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95C22" w14:textId="77777777" w:rsidR="00247577" w:rsidRDefault="007909D2" w:rsidP="00247577">
      <w:pPr>
        <w:jc w:val="center"/>
        <w:rPr>
          <w:rFonts w:ascii="Arial" w:hAnsi="Arial" w:cs="Arial"/>
          <w:b/>
        </w:rPr>
      </w:pPr>
      <w:r>
        <w:rPr>
          <w:rFonts w:ascii="Arial" w:hAnsi="Arial" w:cs="Arial"/>
          <w:b/>
          <w:lang w:val="en-GB"/>
        </w:rPr>
        <w:t xml:space="preserve">TRIPARTITE AGREEMENT </w:t>
      </w:r>
    </w:p>
    <w:p w14:paraId="0D295C23" w14:textId="5BAC6C6E" w:rsidR="00247577" w:rsidRDefault="007909D2" w:rsidP="00247577">
      <w:pPr>
        <w:jc w:val="center"/>
        <w:rPr>
          <w:rFonts w:ascii="Arial" w:hAnsi="Arial" w:cs="Arial"/>
          <w:b/>
        </w:rPr>
      </w:pPr>
      <w:r>
        <w:rPr>
          <w:rFonts w:ascii="Arial" w:hAnsi="Arial" w:cs="Arial"/>
          <w:b/>
          <w:lang w:val="en-GB"/>
        </w:rPr>
        <w:t>FOR DIRECT SETTLEMENT WITH</w:t>
      </w:r>
      <w:r w:rsidR="004F4174">
        <w:rPr>
          <w:rFonts w:ascii="Arial" w:hAnsi="Arial" w:cs="Arial"/>
          <w:b/>
          <w:lang w:val="en-GB"/>
        </w:rPr>
        <w:t xml:space="preserve"> THE</w:t>
      </w:r>
      <w:r>
        <w:rPr>
          <w:rFonts w:ascii="Arial" w:hAnsi="Arial" w:cs="Arial"/>
          <w:b/>
          <w:lang w:val="en-GB"/>
        </w:rPr>
        <w:t xml:space="preserve"> </w:t>
      </w:r>
      <w:r w:rsidR="00BB2D54" w:rsidRPr="00441B04">
        <w:rPr>
          <w:rFonts w:ascii="Arial" w:hAnsi="Arial" w:cs="Arial"/>
          <w:b/>
          <w:bCs/>
        </w:rPr>
        <w:t>SUB-</w:t>
      </w:r>
      <w:r w:rsidR="00BB2D54">
        <w:rPr>
          <w:rFonts w:ascii="Arial" w:hAnsi="Arial" w:cs="Arial"/>
          <w:b/>
          <w:bCs/>
        </w:rPr>
        <w:t>SUPPLIER</w:t>
      </w:r>
    </w:p>
    <w:p w14:paraId="0D295C24" w14:textId="77777777" w:rsidR="00247577" w:rsidRDefault="00247577" w:rsidP="00247577">
      <w:pPr>
        <w:jc w:val="center"/>
        <w:rPr>
          <w:rFonts w:ascii="Arial" w:hAnsi="Arial" w:cs="Arial"/>
          <w:b/>
        </w:rPr>
      </w:pPr>
    </w:p>
    <w:p w14:paraId="0D295C25" w14:textId="77777777" w:rsidR="00247577" w:rsidRDefault="00247577" w:rsidP="00247577">
      <w:pPr>
        <w:jc w:val="center"/>
        <w:rPr>
          <w:rFonts w:ascii="Arial" w:hAnsi="Arial" w:cs="Arial"/>
          <w:b/>
        </w:rPr>
      </w:pPr>
    </w:p>
    <w:p w14:paraId="0D295C26" w14:textId="1103449F" w:rsidR="00247577" w:rsidRPr="00D150A3" w:rsidRDefault="007909D2" w:rsidP="00247577">
      <w:pPr>
        <w:jc w:val="both"/>
        <w:rPr>
          <w:rFonts w:ascii="Arial" w:hAnsi="Arial" w:cs="Arial"/>
        </w:rPr>
      </w:pPr>
      <w:r w:rsidRPr="00D150A3">
        <w:rPr>
          <w:rFonts w:ascii="Arial" w:hAnsi="Arial" w:cs="Arial"/>
          <w:b/>
          <w:lang w:val="en-GB"/>
        </w:rPr>
        <w:t>Buyer</w:t>
      </w:r>
      <w:r>
        <w:rPr>
          <w:rFonts w:ascii="Arial" w:hAnsi="Arial" w:cs="Arial"/>
          <w:lang w:val="en-GB"/>
        </w:rPr>
        <w:t xml:space="preserve"> _________________________,</w:t>
      </w:r>
      <w:r w:rsidR="005D089B">
        <w:rPr>
          <w:rFonts w:ascii="Arial" w:hAnsi="Arial" w:cs="Arial"/>
          <w:lang w:val="en-GB"/>
        </w:rPr>
        <w:t xml:space="preserve"> a</w:t>
      </w:r>
      <w:r>
        <w:rPr>
          <w:rFonts w:ascii="Arial" w:hAnsi="Arial" w:cs="Arial"/>
          <w:lang w:val="en-GB"/>
        </w:rPr>
        <w:t xml:space="preserve"> private limited liability company legally registered and operating in accordance with the laws of the Republic of Lithuania, legal entity code </w:t>
      </w:r>
      <w:r>
        <w:rPr>
          <w:rFonts w:ascii="Arial" w:hAnsi="Arial" w:cs="Arial"/>
          <w:color w:val="000000"/>
          <w:lang w:val="en-GB"/>
        </w:rPr>
        <w:t>____________________</w:t>
      </w:r>
      <w:r>
        <w:rPr>
          <w:rFonts w:ascii="Arial" w:hAnsi="Arial" w:cs="Arial"/>
          <w:lang w:val="en-GB"/>
        </w:rPr>
        <w:t>, VAT identification number ________________, registered office address ________________, _____ Vilnius, the Republic of Lithuania, data on which is collected and stored by the State Enterprise Centre of Registers, represented by [</w:t>
      </w:r>
      <w:r w:rsidRPr="00D150A3">
        <w:rPr>
          <w:rFonts w:ascii="Arial" w:hAnsi="Arial" w:cs="Arial"/>
          <w:i/>
          <w:highlight w:val="lightGray"/>
          <w:lang w:val="en-GB"/>
        </w:rPr>
        <w:t xml:space="preserve">position, name, surname of the person signing the Agreement </w:t>
      </w:r>
      <w:r w:rsidR="008E74A9">
        <w:rPr>
          <w:rFonts w:ascii="Arial" w:hAnsi="Arial" w:cs="Arial"/>
          <w:i/>
          <w:highlight w:val="lightGray"/>
          <w:lang w:val="en-GB"/>
        </w:rPr>
        <w:t>on behalf</w:t>
      </w:r>
      <w:r w:rsidRPr="00D150A3">
        <w:rPr>
          <w:rFonts w:ascii="Arial" w:hAnsi="Arial" w:cs="Arial"/>
          <w:i/>
          <w:highlight w:val="lightGray"/>
          <w:lang w:val="en-GB"/>
        </w:rPr>
        <w:t xml:space="preserve"> of the company</w:t>
      </w:r>
      <w:r>
        <w:rPr>
          <w:rFonts w:ascii="Arial" w:hAnsi="Arial" w:cs="Arial"/>
          <w:lang w:val="en-GB"/>
        </w:rPr>
        <w:t>] operating in accordance with [</w:t>
      </w:r>
      <w:r w:rsidRPr="00D150A3">
        <w:rPr>
          <w:rFonts w:ascii="Arial" w:hAnsi="Arial" w:cs="Arial"/>
          <w:i/>
          <w:highlight w:val="lightGray"/>
          <w:lang w:val="en-GB"/>
        </w:rPr>
        <w:t>basis of representation</w:t>
      </w:r>
      <w:r>
        <w:rPr>
          <w:rFonts w:ascii="Arial" w:hAnsi="Arial" w:cs="Arial"/>
          <w:lang w:val="en-GB"/>
        </w:rPr>
        <w:t xml:space="preserve">] (hereinafter referred to as </w:t>
      </w:r>
      <w:r w:rsidR="008E74A9">
        <w:rPr>
          <w:rFonts w:ascii="Arial" w:hAnsi="Arial" w:cs="Arial"/>
          <w:lang w:val="en-GB"/>
        </w:rPr>
        <w:t>the</w:t>
      </w:r>
      <w:r>
        <w:rPr>
          <w:rFonts w:ascii="Arial" w:hAnsi="Arial" w:cs="Arial"/>
          <w:lang w:val="en-GB"/>
        </w:rPr>
        <w:t xml:space="preserve"> Buyer), </w:t>
      </w:r>
    </w:p>
    <w:p w14:paraId="0D295C27" w14:textId="77777777" w:rsidR="00247577" w:rsidRPr="00D150A3" w:rsidRDefault="00247577" w:rsidP="00247577">
      <w:pPr>
        <w:spacing w:after="60"/>
        <w:ind w:firstLine="720"/>
        <w:jc w:val="both"/>
        <w:rPr>
          <w:rFonts w:ascii="Arial" w:hAnsi="Arial" w:cs="Arial"/>
        </w:rPr>
      </w:pPr>
    </w:p>
    <w:p w14:paraId="0D295C28" w14:textId="724CBDCA" w:rsidR="00247577" w:rsidRDefault="007909D2" w:rsidP="00247577">
      <w:pPr>
        <w:spacing w:after="60"/>
        <w:jc w:val="both"/>
        <w:rPr>
          <w:rFonts w:ascii="Arial" w:hAnsi="Arial" w:cs="Arial"/>
        </w:rPr>
      </w:pPr>
      <w:r>
        <w:rPr>
          <w:rFonts w:ascii="Arial" w:hAnsi="Arial" w:cs="Arial"/>
          <w:b/>
          <w:highlight w:val="lightGray"/>
          <w:lang w:val="en-GB"/>
        </w:rPr>
        <w:t>Service Provider</w:t>
      </w:r>
      <w:r w:rsidR="005A028C">
        <w:rPr>
          <w:rFonts w:ascii="Arial" w:hAnsi="Arial" w:cs="Arial"/>
          <w:b/>
          <w:lang w:val="en-GB"/>
        </w:rPr>
        <w:t xml:space="preserve"> </w:t>
      </w:r>
      <w:r>
        <w:rPr>
          <w:rFonts w:ascii="Arial" w:hAnsi="Arial" w:cs="Arial"/>
          <w:lang w:val="en-GB"/>
        </w:rPr>
        <w:t xml:space="preserve">_________________________________, </w:t>
      </w:r>
      <w:r w:rsidR="008E74A9">
        <w:rPr>
          <w:rFonts w:ascii="Arial" w:hAnsi="Arial" w:cs="Arial"/>
          <w:lang w:val="en-GB"/>
        </w:rPr>
        <w:t xml:space="preserve">a </w:t>
      </w:r>
      <w:r w:rsidRPr="00010988">
        <w:rPr>
          <w:rFonts w:ascii="Arial" w:hAnsi="Arial" w:cs="Arial"/>
          <w:highlight w:val="lightGray"/>
          <w:lang w:val="en-GB"/>
        </w:rPr>
        <w:t xml:space="preserve">public/private limited liability </w:t>
      </w:r>
      <w:r>
        <w:rPr>
          <w:rFonts w:ascii="Arial" w:hAnsi="Arial" w:cs="Arial"/>
          <w:lang w:val="en-GB"/>
        </w:rPr>
        <w:t xml:space="preserve">company legally registered and operating in accordance with the laws of the Republic of Lithuania, legal entity code </w:t>
      </w:r>
      <w:r w:rsidRPr="00010988">
        <w:rPr>
          <w:rFonts w:ascii="Arial" w:hAnsi="Arial" w:cs="Arial"/>
          <w:highlight w:val="lightGray"/>
          <w:lang w:val="en-GB"/>
        </w:rPr>
        <w:t>[________________________</w:t>
      </w:r>
      <w:r>
        <w:rPr>
          <w:rFonts w:ascii="Arial" w:hAnsi="Arial" w:cs="Arial"/>
          <w:lang w:val="en-GB"/>
        </w:rPr>
        <w:t xml:space="preserve">], VAT identification number </w:t>
      </w:r>
      <w:r w:rsidRPr="00010988">
        <w:rPr>
          <w:rFonts w:ascii="Arial" w:hAnsi="Arial" w:cs="Arial"/>
          <w:highlight w:val="lightGray"/>
          <w:lang w:val="en-GB"/>
        </w:rPr>
        <w:t>[________________________</w:t>
      </w:r>
      <w:r>
        <w:rPr>
          <w:rFonts w:ascii="Arial" w:hAnsi="Arial" w:cs="Arial"/>
          <w:lang w:val="en-GB"/>
        </w:rPr>
        <w:t xml:space="preserve">], registered office address </w:t>
      </w:r>
      <w:r w:rsidRPr="00010988">
        <w:rPr>
          <w:rFonts w:ascii="Arial" w:hAnsi="Arial" w:cs="Arial"/>
          <w:highlight w:val="lightGray"/>
          <w:lang w:val="en-GB"/>
        </w:rPr>
        <w:t>[________________________</w:t>
      </w:r>
      <w:r>
        <w:rPr>
          <w:rFonts w:ascii="Arial" w:hAnsi="Arial" w:cs="Arial"/>
          <w:lang w:val="en-GB"/>
        </w:rPr>
        <w:t xml:space="preserve">], the Republic of Lithuania, data on which is collected and stored by </w:t>
      </w:r>
      <w:r w:rsidRPr="00010988">
        <w:rPr>
          <w:rFonts w:ascii="Arial" w:hAnsi="Arial" w:cs="Arial"/>
          <w:highlight w:val="lightGray"/>
          <w:lang w:val="en-GB"/>
        </w:rPr>
        <w:t>[________________________</w:t>
      </w:r>
      <w:r>
        <w:rPr>
          <w:rFonts w:ascii="Arial" w:hAnsi="Arial" w:cs="Arial"/>
          <w:lang w:val="en-GB"/>
        </w:rPr>
        <w:t>]</w:t>
      </w:r>
      <w:r w:rsidRPr="00010988">
        <w:rPr>
          <w:rFonts w:ascii="Arial" w:hAnsi="Arial" w:cs="Arial"/>
          <w:b/>
          <w:lang w:val="en-GB"/>
        </w:rPr>
        <w:t xml:space="preserve">, </w:t>
      </w:r>
      <w:r>
        <w:rPr>
          <w:rFonts w:ascii="Arial" w:hAnsi="Arial" w:cs="Arial"/>
          <w:lang w:val="en-GB"/>
        </w:rPr>
        <w:t>represented by [</w:t>
      </w:r>
      <w:r w:rsidRPr="00010988">
        <w:rPr>
          <w:rFonts w:ascii="Arial" w:hAnsi="Arial" w:cs="Arial"/>
          <w:i/>
          <w:highlight w:val="lightGray"/>
          <w:lang w:val="en-GB"/>
        </w:rPr>
        <w:t xml:space="preserve">position, name, surname of the person signing the Agreement </w:t>
      </w:r>
      <w:r w:rsidR="00CE1D02">
        <w:rPr>
          <w:rFonts w:ascii="Arial" w:hAnsi="Arial" w:cs="Arial"/>
          <w:i/>
          <w:highlight w:val="lightGray"/>
          <w:lang w:val="en-GB"/>
        </w:rPr>
        <w:t>on behalf</w:t>
      </w:r>
      <w:r w:rsidRPr="00010988">
        <w:rPr>
          <w:rFonts w:ascii="Arial" w:hAnsi="Arial" w:cs="Arial"/>
          <w:i/>
          <w:highlight w:val="lightGray"/>
          <w:lang w:val="en-GB"/>
        </w:rPr>
        <w:t xml:space="preserve"> of the company</w:t>
      </w:r>
      <w:r>
        <w:rPr>
          <w:rFonts w:ascii="Arial" w:hAnsi="Arial" w:cs="Arial"/>
          <w:lang w:val="en-GB"/>
        </w:rPr>
        <w:t>] operating in accordance with [</w:t>
      </w:r>
      <w:r w:rsidRPr="00010988">
        <w:rPr>
          <w:rFonts w:ascii="Arial" w:hAnsi="Arial" w:cs="Arial"/>
          <w:i/>
          <w:highlight w:val="lightGray"/>
          <w:lang w:val="en-GB"/>
        </w:rPr>
        <w:t>basis of representation</w:t>
      </w:r>
      <w:r>
        <w:rPr>
          <w:rFonts w:ascii="Arial" w:hAnsi="Arial" w:cs="Arial"/>
          <w:lang w:val="en-GB"/>
        </w:rPr>
        <w:t xml:space="preserve">] (hereinafter referred to as the Service Provider), and </w:t>
      </w:r>
    </w:p>
    <w:p w14:paraId="0D295C29" w14:textId="77777777" w:rsidR="00247577" w:rsidRDefault="00247577" w:rsidP="00247577">
      <w:pPr>
        <w:spacing w:after="60"/>
        <w:jc w:val="both"/>
        <w:rPr>
          <w:rFonts w:ascii="Arial" w:hAnsi="Arial" w:cs="Arial"/>
        </w:rPr>
      </w:pPr>
    </w:p>
    <w:p w14:paraId="0D295C2A" w14:textId="39B9DD59" w:rsidR="00247577" w:rsidRDefault="007909D2" w:rsidP="00247577">
      <w:pPr>
        <w:spacing w:after="60"/>
        <w:jc w:val="both"/>
        <w:rPr>
          <w:rFonts w:ascii="Arial" w:hAnsi="Arial" w:cs="Arial"/>
        </w:rPr>
      </w:pPr>
      <w:r w:rsidRPr="00247577">
        <w:rPr>
          <w:rFonts w:ascii="Arial" w:hAnsi="Arial" w:cs="Arial"/>
          <w:b/>
          <w:lang w:val="en-GB"/>
        </w:rPr>
        <w:t xml:space="preserve">Sub-Supplier </w:t>
      </w:r>
      <w:r>
        <w:rPr>
          <w:rFonts w:ascii="Arial" w:hAnsi="Arial" w:cs="Arial"/>
          <w:lang w:val="en-GB"/>
        </w:rPr>
        <w:t>_________________________________,</w:t>
      </w:r>
      <w:r w:rsidR="00CE1D02">
        <w:rPr>
          <w:rFonts w:ascii="Arial" w:hAnsi="Arial" w:cs="Arial"/>
          <w:lang w:val="en-GB"/>
        </w:rPr>
        <w:t xml:space="preserve"> a</w:t>
      </w:r>
      <w:r>
        <w:rPr>
          <w:rFonts w:ascii="Arial" w:hAnsi="Arial" w:cs="Arial"/>
          <w:lang w:val="en-GB"/>
        </w:rPr>
        <w:t xml:space="preserve"> </w:t>
      </w:r>
      <w:r w:rsidRPr="00010988">
        <w:rPr>
          <w:rFonts w:ascii="Arial" w:hAnsi="Arial" w:cs="Arial"/>
          <w:highlight w:val="lightGray"/>
          <w:lang w:val="en-GB"/>
        </w:rPr>
        <w:t>public/private limited liability</w:t>
      </w:r>
      <w:r>
        <w:rPr>
          <w:rFonts w:ascii="Arial" w:hAnsi="Arial" w:cs="Arial"/>
          <w:lang w:val="en-GB"/>
        </w:rPr>
        <w:t xml:space="preserve"> company legally registered and operating in accordance with the laws of the Republic of Lithuania, legal entity code </w:t>
      </w:r>
      <w:r w:rsidRPr="00010988">
        <w:rPr>
          <w:rFonts w:ascii="Arial" w:hAnsi="Arial" w:cs="Arial"/>
          <w:highlight w:val="lightGray"/>
          <w:lang w:val="en-GB"/>
        </w:rPr>
        <w:t>[________________________</w:t>
      </w:r>
      <w:r>
        <w:rPr>
          <w:rFonts w:ascii="Arial" w:hAnsi="Arial" w:cs="Arial"/>
          <w:lang w:val="en-GB"/>
        </w:rPr>
        <w:t xml:space="preserve">], VAT identification number </w:t>
      </w:r>
      <w:r w:rsidRPr="00010988">
        <w:rPr>
          <w:rFonts w:ascii="Arial" w:hAnsi="Arial" w:cs="Arial"/>
          <w:highlight w:val="lightGray"/>
          <w:lang w:val="en-GB"/>
        </w:rPr>
        <w:t>[________________________</w:t>
      </w:r>
      <w:r>
        <w:rPr>
          <w:rFonts w:ascii="Arial" w:hAnsi="Arial" w:cs="Arial"/>
          <w:lang w:val="en-GB"/>
        </w:rPr>
        <w:t xml:space="preserve">], registered office address </w:t>
      </w:r>
      <w:r w:rsidRPr="00010988">
        <w:rPr>
          <w:rFonts w:ascii="Arial" w:hAnsi="Arial" w:cs="Arial"/>
          <w:highlight w:val="lightGray"/>
          <w:lang w:val="en-GB"/>
        </w:rPr>
        <w:t>[________________________</w:t>
      </w:r>
      <w:r>
        <w:rPr>
          <w:rFonts w:ascii="Arial" w:hAnsi="Arial" w:cs="Arial"/>
          <w:lang w:val="en-GB"/>
        </w:rPr>
        <w:t xml:space="preserve">], the Republic of Lithuania, data on which is collected and stored by </w:t>
      </w:r>
      <w:r w:rsidRPr="00010988">
        <w:rPr>
          <w:rFonts w:ascii="Arial" w:hAnsi="Arial" w:cs="Arial"/>
          <w:highlight w:val="lightGray"/>
          <w:lang w:val="en-GB"/>
        </w:rPr>
        <w:t>[________________________</w:t>
      </w:r>
      <w:r>
        <w:rPr>
          <w:rFonts w:ascii="Arial" w:hAnsi="Arial" w:cs="Arial"/>
          <w:lang w:val="en-GB"/>
        </w:rPr>
        <w:t>]</w:t>
      </w:r>
      <w:r w:rsidRPr="00010988">
        <w:rPr>
          <w:rFonts w:ascii="Arial" w:hAnsi="Arial" w:cs="Arial"/>
          <w:b/>
          <w:lang w:val="en-GB"/>
        </w:rPr>
        <w:t xml:space="preserve">, </w:t>
      </w:r>
      <w:r>
        <w:rPr>
          <w:rFonts w:ascii="Arial" w:hAnsi="Arial" w:cs="Arial"/>
          <w:lang w:val="en-GB"/>
        </w:rPr>
        <w:t>represented by [</w:t>
      </w:r>
      <w:r w:rsidRPr="00010988">
        <w:rPr>
          <w:rFonts w:ascii="Arial" w:hAnsi="Arial" w:cs="Arial"/>
          <w:i/>
          <w:highlight w:val="lightGray"/>
          <w:lang w:val="en-GB"/>
        </w:rPr>
        <w:t xml:space="preserve">position, name, surname of the person signing the Agreement </w:t>
      </w:r>
      <w:r w:rsidR="00CE1D02">
        <w:rPr>
          <w:rFonts w:ascii="Arial" w:hAnsi="Arial" w:cs="Arial"/>
          <w:i/>
          <w:highlight w:val="lightGray"/>
          <w:lang w:val="en-GB"/>
        </w:rPr>
        <w:t>on behalf</w:t>
      </w:r>
      <w:r w:rsidRPr="00010988">
        <w:rPr>
          <w:rFonts w:ascii="Arial" w:hAnsi="Arial" w:cs="Arial"/>
          <w:i/>
          <w:highlight w:val="lightGray"/>
          <w:lang w:val="en-GB"/>
        </w:rPr>
        <w:t xml:space="preserve"> of the company</w:t>
      </w:r>
      <w:r>
        <w:rPr>
          <w:rFonts w:ascii="Arial" w:hAnsi="Arial" w:cs="Arial"/>
          <w:lang w:val="en-GB"/>
        </w:rPr>
        <w:t>] operating in accordance with [</w:t>
      </w:r>
      <w:r w:rsidRPr="00010988">
        <w:rPr>
          <w:rFonts w:ascii="Arial" w:hAnsi="Arial" w:cs="Arial"/>
          <w:i/>
          <w:highlight w:val="lightGray"/>
          <w:lang w:val="en-GB"/>
        </w:rPr>
        <w:t>basis of representation</w:t>
      </w:r>
      <w:r>
        <w:rPr>
          <w:rFonts w:ascii="Arial" w:hAnsi="Arial" w:cs="Arial"/>
          <w:lang w:val="en-GB"/>
        </w:rPr>
        <w:t xml:space="preserve">] (hereinafter referred to as the Sub-Supplier), </w:t>
      </w:r>
    </w:p>
    <w:p w14:paraId="0D295C2B" w14:textId="77777777" w:rsidR="001E40AD" w:rsidRPr="00247577" w:rsidRDefault="001E40AD" w:rsidP="00247577">
      <w:pPr>
        <w:spacing w:after="60"/>
        <w:jc w:val="both"/>
        <w:rPr>
          <w:rFonts w:ascii="Arial" w:hAnsi="Arial" w:cs="Arial"/>
        </w:rPr>
      </w:pPr>
    </w:p>
    <w:p w14:paraId="0D295C2C" w14:textId="7BAEF5B2" w:rsidR="00DB4B35" w:rsidRDefault="007909D2" w:rsidP="00247577">
      <w:pPr>
        <w:pStyle w:val="ListParagraph"/>
        <w:ind w:left="0" w:right="-1"/>
        <w:jc w:val="both"/>
        <w:rPr>
          <w:rFonts w:ascii="Arial" w:hAnsi="Arial" w:cs="Arial"/>
        </w:rPr>
      </w:pPr>
      <w:r w:rsidRPr="00AC3EF7">
        <w:rPr>
          <w:rFonts w:ascii="Arial" w:hAnsi="Arial" w:cs="Arial"/>
          <w:lang w:val="en-GB"/>
        </w:rPr>
        <w:t xml:space="preserve">The </w:t>
      </w:r>
      <w:r w:rsidR="008C48C3">
        <w:rPr>
          <w:rFonts w:ascii="Arial" w:hAnsi="Arial" w:cs="Arial"/>
          <w:lang w:val="en-GB"/>
        </w:rPr>
        <w:t>Buyer</w:t>
      </w:r>
      <w:r w:rsidR="00707944">
        <w:rPr>
          <w:rFonts w:ascii="Arial" w:hAnsi="Arial" w:cs="Arial"/>
          <w:lang w:val="en-GB"/>
        </w:rPr>
        <w:t xml:space="preserve"> and </w:t>
      </w:r>
      <w:r w:rsidRPr="00AC3EF7">
        <w:rPr>
          <w:rFonts w:ascii="Arial" w:hAnsi="Arial" w:cs="Arial"/>
          <w:lang w:val="en-GB"/>
        </w:rPr>
        <w:t xml:space="preserve">Service Provider and </w:t>
      </w:r>
      <w:r w:rsidR="00707944">
        <w:rPr>
          <w:rFonts w:ascii="Arial" w:hAnsi="Arial" w:cs="Arial"/>
          <w:lang w:val="en-GB"/>
        </w:rPr>
        <w:t>Sub-Supplier</w:t>
      </w:r>
      <w:r w:rsidRPr="00AC3EF7">
        <w:rPr>
          <w:rFonts w:ascii="Arial" w:hAnsi="Arial" w:cs="Arial"/>
          <w:lang w:val="en-GB"/>
        </w:rPr>
        <w:t xml:space="preserve"> shall each individually be hereinafter referred to as a Party, collectively referred to as the Parties, </w:t>
      </w:r>
    </w:p>
    <w:p w14:paraId="0D295C2D" w14:textId="77777777" w:rsidR="00DB4B35" w:rsidRDefault="00DB4B35" w:rsidP="00247577">
      <w:pPr>
        <w:pStyle w:val="ListParagraph"/>
        <w:ind w:left="0" w:right="-1"/>
        <w:jc w:val="both"/>
        <w:rPr>
          <w:rFonts w:ascii="Arial" w:hAnsi="Arial" w:cs="Arial"/>
        </w:rPr>
      </w:pPr>
    </w:p>
    <w:p w14:paraId="0D295C2E" w14:textId="77777777" w:rsidR="00DB4B35" w:rsidRDefault="007909D2" w:rsidP="00247577">
      <w:pPr>
        <w:pStyle w:val="ListParagraph"/>
        <w:ind w:left="0" w:right="-1"/>
        <w:jc w:val="both"/>
        <w:rPr>
          <w:rFonts w:ascii="Arial" w:hAnsi="Arial" w:cs="Arial"/>
        </w:rPr>
      </w:pPr>
      <w:r>
        <w:rPr>
          <w:rFonts w:ascii="Arial" w:hAnsi="Arial" w:cs="Arial"/>
          <w:lang w:val="en-GB"/>
        </w:rPr>
        <w:t>whereas:</w:t>
      </w:r>
    </w:p>
    <w:p w14:paraId="0D295C2F" w14:textId="77777777" w:rsidR="00DB4B35" w:rsidRDefault="00DB4B35" w:rsidP="00247577">
      <w:pPr>
        <w:pStyle w:val="ListParagraph"/>
        <w:ind w:left="0" w:right="-1"/>
        <w:jc w:val="both"/>
        <w:rPr>
          <w:rFonts w:ascii="Arial" w:hAnsi="Arial" w:cs="Arial"/>
        </w:rPr>
      </w:pPr>
    </w:p>
    <w:p w14:paraId="0D295C30" w14:textId="446AE8E2" w:rsidR="00CC7DEB" w:rsidRPr="00502EA8" w:rsidRDefault="007909D2" w:rsidP="00CC7DEB">
      <w:pPr>
        <w:pStyle w:val="ListParagraph"/>
        <w:numPr>
          <w:ilvl w:val="0"/>
          <w:numId w:val="2"/>
        </w:numPr>
        <w:ind w:right="-1"/>
        <w:jc w:val="both"/>
        <w:rPr>
          <w:rFonts w:ascii="Arial" w:hAnsi="Arial" w:cs="Arial"/>
          <w:b/>
        </w:rPr>
      </w:pPr>
      <w:r>
        <w:rPr>
          <w:rFonts w:ascii="Arial" w:hAnsi="Arial" w:cs="Arial"/>
          <w:lang w:val="en-GB"/>
        </w:rPr>
        <w:t xml:space="preserve">The Buyer and the Service Provider </w:t>
      </w:r>
      <w:r w:rsidR="007658FC">
        <w:rPr>
          <w:rFonts w:ascii="Arial" w:hAnsi="Arial" w:cs="Arial"/>
          <w:lang w:val="en-GB"/>
        </w:rPr>
        <w:t xml:space="preserve">have </w:t>
      </w:r>
      <w:r>
        <w:rPr>
          <w:rFonts w:ascii="Arial" w:hAnsi="Arial" w:cs="Arial"/>
          <w:lang w:val="en-GB"/>
        </w:rPr>
        <w:t xml:space="preserve">entered into </w:t>
      </w:r>
      <w:r w:rsidR="008028FC">
        <w:rPr>
          <w:rFonts w:ascii="Arial" w:hAnsi="Arial" w:cs="Arial"/>
          <w:lang w:val="en-GB"/>
        </w:rPr>
        <w:t>a</w:t>
      </w:r>
      <w:r w:rsidR="00D50FA8">
        <w:rPr>
          <w:rFonts w:ascii="Arial" w:hAnsi="Arial" w:cs="Arial"/>
          <w:lang w:val="en-GB"/>
        </w:rPr>
        <w:t>n agreement</w:t>
      </w:r>
      <w:r w:rsidR="0045552B">
        <w:rPr>
          <w:rFonts w:ascii="Arial" w:hAnsi="Arial" w:cs="Arial"/>
          <w:lang w:val="en-GB"/>
        </w:rPr>
        <w:t xml:space="preserve"> No.</w:t>
      </w:r>
      <w:r w:rsidR="009A6345">
        <w:rPr>
          <w:rFonts w:ascii="Arial" w:hAnsi="Arial" w:cs="Arial"/>
          <w:lang w:val="en-GB"/>
        </w:rPr>
        <w:t xml:space="preserve"> ____</w:t>
      </w:r>
      <w:r w:rsidR="00D50FA8">
        <w:rPr>
          <w:rFonts w:ascii="Arial" w:hAnsi="Arial" w:cs="Arial"/>
          <w:lang w:val="en-GB"/>
        </w:rPr>
        <w:t xml:space="preserve"> for provision of</w:t>
      </w:r>
      <w:r>
        <w:rPr>
          <w:rFonts w:ascii="Arial" w:hAnsi="Arial" w:cs="Arial"/>
          <w:lang w:val="en-GB"/>
        </w:rPr>
        <w:t xml:space="preserve"> </w:t>
      </w:r>
      <w:r w:rsidR="008C77B2" w:rsidRPr="003349B6">
        <w:rPr>
          <w:rFonts w:ascii="Arial" w:hAnsi="Arial" w:cs="Arial"/>
          <w:i/>
          <w:iCs/>
          <w:color w:val="FF0000"/>
          <w:u w:val="single"/>
          <w:lang w:val="en-GB"/>
        </w:rPr>
        <w:t xml:space="preserve">(insert the </w:t>
      </w:r>
      <w:r w:rsidR="008C77B2">
        <w:rPr>
          <w:rFonts w:ascii="Arial" w:hAnsi="Arial" w:cs="Arial"/>
          <w:i/>
          <w:iCs/>
          <w:color w:val="FF0000"/>
          <w:u w:val="single"/>
          <w:lang w:val="en-GB"/>
        </w:rPr>
        <w:t>object</w:t>
      </w:r>
      <w:r w:rsidR="008C77B2" w:rsidRPr="003349B6">
        <w:rPr>
          <w:rFonts w:ascii="Arial" w:hAnsi="Arial" w:cs="Arial"/>
          <w:i/>
          <w:iCs/>
          <w:color w:val="FF0000"/>
          <w:u w:val="single"/>
          <w:lang w:val="en-GB"/>
        </w:rPr>
        <w:t xml:space="preserve"> of the contract)</w:t>
      </w:r>
      <w:r w:rsidRPr="00DB4B35">
        <w:rPr>
          <w:rFonts w:ascii="Arial" w:hAnsi="Arial" w:cs="Arial"/>
          <w:i/>
          <w:color w:val="FF0000"/>
          <w:u w:val="single"/>
          <w:lang w:val="en-GB"/>
        </w:rPr>
        <w:t xml:space="preserve"> </w:t>
      </w:r>
      <w:r>
        <w:rPr>
          <w:rFonts w:ascii="Arial" w:hAnsi="Arial" w:cs="Arial"/>
          <w:lang w:val="en-GB"/>
        </w:rPr>
        <w:t>service</w:t>
      </w:r>
      <w:r w:rsidR="00D50FA8">
        <w:rPr>
          <w:rFonts w:ascii="Arial" w:hAnsi="Arial" w:cs="Arial"/>
          <w:lang w:val="en-GB"/>
        </w:rPr>
        <w:t>s</w:t>
      </w:r>
      <w:r>
        <w:rPr>
          <w:rFonts w:ascii="Arial" w:hAnsi="Arial" w:cs="Arial"/>
          <w:lang w:val="en-GB"/>
        </w:rPr>
        <w:t xml:space="preserve"> (hereinafter referred to as the Services Agreement) on __ _________ 20_. </w:t>
      </w:r>
    </w:p>
    <w:p w14:paraId="0D295C31" w14:textId="77777777" w:rsidR="00502EA8" w:rsidRPr="00CC7DEB" w:rsidRDefault="00502EA8" w:rsidP="00502EA8">
      <w:pPr>
        <w:pStyle w:val="ListParagraph"/>
        <w:ind w:right="-1"/>
        <w:jc w:val="both"/>
        <w:rPr>
          <w:rFonts w:ascii="Arial" w:hAnsi="Arial" w:cs="Arial"/>
          <w:b/>
        </w:rPr>
      </w:pPr>
    </w:p>
    <w:p w14:paraId="0D295C32" w14:textId="3990912C" w:rsidR="00CC7DEB" w:rsidRDefault="007909D2" w:rsidP="00CC7DEB">
      <w:pPr>
        <w:pStyle w:val="ListParagraph"/>
        <w:numPr>
          <w:ilvl w:val="0"/>
          <w:numId w:val="2"/>
        </w:numPr>
        <w:ind w:right="-1"/>
        <w:jc w:val="both"/>
        <w:rPr>
          <w:rFonts w:ascii="Arial" w:hAnsi="Arial" w:cs="Arial"/>
        </w:rPr>
      </w:pPr>
      <w:r w:rsidRPr="00DB4B35">
        <w:rPr>
          <w:rFonts w:ascii="Arial" w:hAnsi="Arial" w:cs="Arial"/>
          <w:lang w:val="en-GB"/>
        </w:rPr>
        <w:t xml:space="preserve">The Service Provider has </w:t>
      </w:r>
      <w:r w:rsidR="00FC6308">
        <w:rPr>
          <w:rFonts w:ascii="Arial" w:hAnsi="Arial" w:cs="Arial"/>
          <w:lang w:val="en-GB"/>
        </w:rPr>
        <w:t>engaged</w:t>
      </w:r>
      <w:r w:rsidR="00FC6308" w:rsidRPr="00DB4B35">
        <w:rPr>
          <w:rFonts w:ascii="Arial" w:hAnsi="Arial" w:cs="Arial"/>
          <w:lang w:val="en-GB"/>
        </w:rPr>
        <w:t xml:space="preserve"> </w:t>
      </w:r>
      <w:r w:rsidRPr="00DB4B35">
        <w:rPr>
          <w:rFonts w:ascii="Arial" w:hAnsi="Arial" w:cs="Arial"/>
          <w:lang w:val="en-GB"/>
        </w:rPr>
        <w:t xml:space="preserve">the </w:t>
      </w:r>
      <w:r w:rsidR="0070190E">
        <w:rPr>
          <w:rFonts w:ascii="Arial" w:hAnsi="Arial" w:cs="Arial"/>
          <w:lang w:val="en-GB"/>
        </w:rPr>
        <w:t>Sub-Supplier</w:t>
      </w:r>
      <w:r w:rsidRPr="00DB4B35">
        <w:rPr>
          <w:rFonts w:ascii="Arial" w:hAnsi="Arial" w:cs="Arial"/>
          <w:lang w:val="en-GB"/>
        </w:rPr>
        <w:t xml:space="preserve"> for the </w:t>
      </w:r>
      <w:r w:rsidR="00B221CA" w:rsidRPr="00DB4B35">
        <w:rPr>
          <w:rFonts w:ascii="Arial" w:hAnsi="Arial" w:cs="Arial"/>
          <w:lang w:val="en-GB"/>
        </w:rPr>
        <w:t xml:space="preserve">part of the </w:t>
      </w:r>
      <w:r w:rsidRPr="00DB4B35">
        <w:rPr>
          <w:rFonts w:ascii="Arial" w:hAnsi="Arial" w:cs="Arial"/>
          <w:lang w:val="en-GB"/>
        </w:rPr>
        <w:t>Services Agreement, i.e.</w:t>
      </w:r>
      <w:r w:rsidR="00D567A3">
        <w:rPr>
          <w:rFonts w:ascii="Arial" w:hAnsi="Arial" w:cs="Arial"/>
          <w:lang w:val="en-GB"/>
        </w:rPr>
        <w:t>,</w:t>
      </w:r>
      <w:r w:rsidRPr="00DB4B35">
        <w:rPr>
          <w:rFonts w:ascii="Arial" w:hAnsi="Arial" w:cs="Arial"/>
          <w:lang w:val="en-GB"/>
        </w:rPr>
        <w:t xml:space="preserve"> to provide the services (hereinafter referred to as the Services) specified in Clause(s) __ of the Technical Specification of the Services Agreement, which is provided for and indicated in the tender of the Service Provider </w:t>
      </w:r>
      <w:r w:rsidR="00754D1E" w:rsidRPr="003349B6">
        <w:rPr>
          <w:rFonts w:ascii="Arial" w:hAnsi="Arial" w:cs="Arial"/>
          <w:i/>
          <w:iCs/>
          <w:color w:val="FF0000"/>
          <w:lang w:val="en-GB"/>
        </w:rPr>
        <w:t xml:space="preserve">or, if the </w:t>
      </w:r>
      <w:r w:rsidR="00754D1E">
        <w:rPr>
          <w:rFonts w:ascii="Arial" w:hAnsi="Arial" w:cs="Arial"/>
          <w:i/>
          <w:iCs/>
          <w:color w:val="FF0000"/>
          <w:lang w:val="en-GB"/>
        </w:rPr>
        <w:t>Sub-supplier</w:t>
      </w:r>
      <w:r w:rsidR="00754D1E" w:rsidRPr="003349B6">
        <w:rPr>
          <w:rFonts w:ascii="Arial" w:hAnsi="Arial" w:cs="Arial"/>
          <w:i/>
          <w:iCs/>
          <w:color w:val="FF0000"/>
          <w:lang w:val="en-GB"/>
        </w:rPr>
        <w:t xml:space="preserve"> was not known at the time of submission of the Tender</w:t>
      </w:r>
      <w:r w:rsidR="00754D1E" w:rsidRPr="003349B6">
        <w:rPr>
          <w:rFonts w:ascii="Arial" w:hAnsi="Arial" w:cs="Arial"/>
          <w:lang w:val="en-GB"/>
        </w:rPr>
        <w:t>,</w:t>
      </w:r>
      <w:r w:rsidR="00754D1E">
        <w:rPr>
          <w:rFonts w:ascii="Arial" w:hAnsi="Arial" w:cs="Arial"/>
          <w:lang w:val="en-GB"/>
        </w:rPr>
        <w:t xml:space="preserve"> </w:t>
      </w:r>
      <w:r w:rsidRPr="00DB4B35">
        <w:rPr>
          <w:rFonts w:ascii="Arial" w:hAnsi="Arial" w:cs="Arial"/>
          <w:lang w:val="en-GB"/>
        </w:rPr>
        <w:t xml:space="preserve">which is provided for in the </w:t>
      </w:r>
      <w:r w:rsidR="006A4D8C">
        <w:rPr>
          <w:rFonts w:ascii="Arial" w:hAnsi="Arial" w:cs="Arial"/>
          <w:lang w:val="en-GB"/>
        </w:rPr>
        <w:t>T</w:t>
      </w:r>
      <w:r w:rsidRPr="00DB4B35">
        <w:rPr>
          <w:rFonts w:ascii="Arial" w:hAnsi="Arial" w:cs="Arial"/>
          <w:lang w:val="en-GB"/>
        </w:rPr>
        <w:t>ender of the Service Provider and indicated on ____________ 20__ notification concerning _______________;</w:t>
      </w:r>
    </w:p>
    <w:p w14:paraId="0D295C33" w14:textId="77777777" w:rsidR="00502EA8" w:rsidRPr="00502EA8" w:rsidRDefault="00502EA8" w:rsidP="00502EA8">
      <w:pPr>
        <w:pStyle w:val="ListParagraph"/>
        <w:rPr>
          <w:rFonts w:ascii="Arial" w:hAnsi="Arial" w:cs="Arial"/>
        </w:rPr>
      </w:pPr>
    </w:p>
    <w:p w14:paraId="0D295C34" w14:textId="3C7B26D0" w:rsidR="00502EA8" w:rsidRPr="00502EA8" w:rsidRDefault="007909D2" w:rsidP="00502EA8">
      <w:pPr>
        <w:pStyle w:val="ListParagraph"/>
        <w:numPr>
          <w:ilvl w:val="0"/>
          <w:numId w:val="2"/>
        </w:numPr>
        <w:ind w:right="-1"/>
        <w:jc w:val="both"/>
        <w:rPr>
          <w:rFonts w:ascii="Arial" w:hAnsi="Arial" w:cs="Arial"/>
          <w:i/>
          <w:color w:val="FF0000"/>
        </w:rPr>
      </w:pPr>
      <w:r>
        <w:rPr>
          <w:rFonts w:ascii="Arial" w:hAnsi="Arial" w:cs="Arial"/>
          <w:lang w:val="en-GB"/>
        </w:rPr>
        <w:t xml:space="preserve">Article 88 (2) of the </w:t>
      </w:r>
      <w:r w:rsidR="00986FFF" w:rsidRPr="00986FFF">
        <w:rPr>
          <w:rFonts w:ascii="Arial" w:hAnsi="Arial" w:cs="Arial"/>
          <w:lang w:val="en-GB"/>
        </w:rPr>
        <w:t>Law on Public Procurement of the Republic of Lithuania</w:t>
      </w:r>
      <w:r>
        <w:rPr>
          <w:rFonts w:ascii="Arial" w:hAnsi="Arial" w:cs="Arial"/>
          <w:lang w:val="en-GB"/>
        </w:rPr>
        <w:t xml:space="preserve"> </w:t>
      </w:r>
      <w:r w:rsidRPr="00502EA8">
        <w:rPr>
          <w:rFonts w:ascii="Arial" w:hAnsi="Arial" w:cs="Arial"/>
          <w:i/>
          <w:lang w:val="en-GB"/>
        </w:rPr>
        <w:t>/</w:t>
      </w:r>
      <w:r>
        <w:rPr>
          <w:rFonts w:ascii="Arial" w:hAnsi="Arial" w:cs="Arial"/>
          <w:lang w:val="en-GB"/>
        </w:rPr>
        <w:t xml:space="preserve"> Article 96 (2) of </w:t>
      </w:r>
      <w:r w:rsidR="002337EE" w:rsidRPr="002337EE">
        <w:rPr>
          <w:rFonts w:ascii="Arial" w:hAnsi="Arial" w:cs="Arial"/>
          <w:lang w:val="en-GB"/>
        </w:rPr>
        <w:t>Law on Public Procurement Conducted by the Contracting Entities Operating in the Water, Energy, Transport and Postal Service Sectors of the Republic of Lithuania</w:t>
      </w:r>
      <w:r>
        <w:rPr>
          <w:rFonts w:ascii="Arial" w:hAnsi="Arial" w:cs="Arial"/>
          <w:lang w:val="en-GB"/>
        </w:rPr>
        <w:t xml:space="preserve"> </w:t>
      </w:r>
      <w:r w:rsidR="001C3305" w:rsidRPr="00FB0C46">
        <w:rPr>
          <w:rFonts w:ascii="Arial" w:hAnsi="Arial" w:cs="Arial"/>
          <w:i/>
          <w:iCs/>
          <w:color w:val="FF0000"/>
          <w:lang w:val="en-GB"/>
        </w:rPr>
        <w:t>(select applicable)</w:t>
      </w:r>
      <w:r>
        <w:rPr>
          <w:rFonts w:ascii="Arial" w:hAnsi="Arial" w:cs="Arial"/>
          <w:lang w:val="en-GB"/>
        </w:rPr>
        <w:t xml:space="preserve"> provides for the </w:t>
      </w:r>
      <w:r w:rsidR="00DE233C">
        <w:rPr>
          <w:rFonts w:ascii="Arial" w:hAnsi="Arial" w:cs="Arial"/>
          <w:lang w:val="en-GB"/>
        </w:rPr>
        <w:t>Sub-Supplier</w:t>
      </w:r>
      <w:r>
        <w:rPr>
          <w:rFonts w:ascii="Arial" w:hAnsi="Arial" w:cs="Arial"/>
          <w:lang w:val="en-GB"/>
        </w:rPr>
        <w:t>'s right to use the option of direct settlement;</w:t>
      </w:r>
    </w:p>
    <w:p w14:paraId="0D295C35" w14:textId="77777777" w:rsidR="00502EA8" w:rsidRPr="00502EA8" w:rsidRDefault="00502EA8" w:rsidP="00502EA8">
      <w:pPr>
        <w:pStyle w:val="ListParagraph"/>
        <w:rPr>
          <w:rFonts w:ascii="Arial" w:hAnsi="Arial" w:cs="Arial"/>
          <w:i/>
          <w:color w:val="FF0000"/>
        </w:rPr>
      </w:pPr>
    </w:p>
    <w:p w14:paraId="0D295C36" w14:textId="176F2C50" w:rsidR="00502EA8" w:rsidRDefault="007909D2" w:rsidP="00502EA8">
      <w:pPr>
        <w:pStyle w:val="ListParagraph"/>
        <w:numPr>
          <w:ilvl w:val="0"/>
          <w:numId w:val="2"/>
        </w:numPr>
        <w:ind w:right="-1"/>
        <w:jc w:val="both"/>
        <w:rPr>
          <w:rFonts w:ascii="Arial" w:hAnsi="Arial" w:cs="Arial"/>
        </w:rPr>
      </w:pPr>
      <w:r w:rsidRPr="00502EA8">
        <w:rPr>
          <w:rFonts w:ascii="Arial" w:hAnsi="Arial" w:cs="Arial"/>
          <w:lang w:val="en-GB"/>
        </w:rPr>
        <w:t xml:space="preserve">The </w:t>
      </w:r>
      <w:r w:rsidR="001C3305">
        <w:rPr>
          <w:rFonts w:ascii="Arial" w:hAnsi="Arial" w:cs="Arial"/>
          <w:lang w:val="en-GB"/>
        </w:rPr>
        <w:t>Sub-Supplier</w:t>
      </w:r>
      <w:r w:rsidRPr="00502EA8">
        <w:rPr>
          <w:rFonts w:ascii="Arial" w:hAnsi="Arial" w:cs="Arial"/>
          <w:lang w:val="en-GB"/>
        </w:rPr>
        <w:t xml:space="preserve"> </w:t>
      </w:r>
      <w:r w:rsidR="00823AAE" w:rsidRPr="00502EA8">
        <w:rPr>
          <w:rFonts w:ascii="Arial" w:hAnsi="Arial" w:cs="Arial"/>
          <w:lang w:val="en-GB"/>
        </w:rPr>
        <w:t xml:space="preserve">on __________ 20__ </w:t>
      </w:r>
      <w:r w:rsidR="00823AAE">
        <w:rPr>
          <w:rFonts w:ascii="Arial" w:hAnsi="Arial" w:cs="Arial"/>
          <w:lang w:val="en-GB"/>
        </w:rPr>
        <w:t xml:space="preserve">has </w:t>
      </w:r>
      <w:r w:rsidRPr="00502EA8">
        <w:rPr>
          <w:rFonts w:ascii="Arial" w:hAnsi="Arial" w:cs="Arial"/>
          <w:lang w:val="en-GB"/>
        </w:rPr>
        <w:t xml:space="preserve">submitted to the Buyer in writing a reasonable request to settle for the Services provided for in Clause(s) __ of the Technical Specification </w:t>
      </w:r>
      <w:r w:rsidR="001C3305">
        <w:rPr>
          <w:rFonts w:ascii="Arial" w:hAnsi="Arial" w:cs="Arial"/>
          <w:i/>
          <w:color w:val="FF0000"/>
          <w:lang w:val="en-GB"/>
        </w:rPr>
        <w:t>or</w:t>
      </w:r>
      <w:r w:rsidR="004850B0" w:rsidRPr="000D4D2B">
        <w:rPr>
          <w:rFonts w:ascii="Arial" w:hAnsi="Arial" w:cs="Arial"/>
          <w:i/>
          <w:color w:val="FF0000"/>
          <w:lang w:val="en-GB"/>
        </w:rPr>
        <w:t xml:space="preserve"> </w:t>
      </w:r>
      <w:r w:rsidRPr="00502EA8">
        <w:rPr>
          <w:rFonts w:ascii="Arial" w:hAnsi="Arial" w:cs="Arial"/>
          <w:lang w:val="en-GB"/>
        </w:rPr>
        <w:t xml:space="preserve">in Clause ___ of the Special Part </w:t>
      </w:r>
      <w:r w:rsidR="009D5C90" w:rsidRPr="00502EA8">
        <w:rPr>
          <w:rFonts w:ascii="Arial" w:hAnsi="Arial" w:cs="Arial"/>
          <w:lang w:val="en-GB"/>
        </w:rPr>
        <w:t xml:space="preserve">of the Services Agreement </w:t>
      </w:r>
      <w:r w:rsidRPr="00502EA8">
        <w:rPr>
          <w:rFonts w:ascii="Arial" w:hAnsi="Arial" w:cs="Arial"/>
          <w:lang w:val="en-GB"/>
        </w:rPr>
        <w:t xml:space="preserve">directly, indicating the amount to be paid to the </w:t>
      </w:r>
      <w:r w:rsidR="001C3305">
        <w:rPr>
          <w:rFonts w:ascii="Arial" w:hAnsi="Arial" w:cs="Arial"/>
          <w:lang w:val="en-GB"/>
        </w:rPr>
        <w:t>Sub-Supplier</w:t>
      </w:r>
      <w:r w:rsidRPr="00502EA8">
        <w:rPr>
          <w:rFonts w:ascii="Arial" w:hAnsi="Arial" w:cs="Arial"/>
          <w:lang w:val="en-GB"/>
        </w:rPr>
        <w:t xml:space="preserve"> agreed upon with the Service Provider (hereinafter referred to as the Request); </w:t>
      </w:r>
    </w:p>
    <w:p w14:paraId="0D295C37" w14:textId="77777777" w:rsidR="0030423E" w:rsidRPr="0030423E" w:rsidRDefault="0030423E" w:rsidP="0030423E">
      <w:pPr>
        <w:pStyle w:val="ListParagraph"/>
        <w:rPr>
          <w:rFonts w:ascii="Arial" w:hAnsi="Arial" w:cs="Arial"/>
        </w:rPr>
      </w:pPr>
    </w:p>
    <w:p w14:paraId="0D295C38" w14:textId="10BAEBE6" w:rsidR="0030423E" w:rsidRPr="00502EA8" w:rsidRDefault="007909D2" w:rsidP="00502EA8">
      <w:pPr>
        <w:pStyle w:val="ListParagraph"/>
        <w:numPr>
          <w:ilvl w:val="0"/>
          <w:numId w:val="2"/>
        </w:numPr>
        <w:ind w:right="-1"/>
        <w:jc w:val="both"/>
        <w:rPr>
          <w:rFonts w:ascii="Arial" w:hAnsi="Arial" w:cs="Arial"/>
        </w:rPr>
      </w:pPr>
      <w:r>
        <w:rPr>
          <w:rFonts w:ascii="Arial" w:hAnsi="Arial" w:cs="Arial"/>
          <w:lang w:val="en-GB"/>
        </w:rPr>
        <w:t xml:space="preserve">The </w:t>
      </w:r>
      <w:r w:rsidR="001C3305">
        <w:rPr>
          <w:rFonts w:ascii="Arial" w:hAnsi="Arial" w:cs="Arial"/>
          <w:lang w:val="en-GB"/>
        </w:rPr>
        <w:t>Sub-Supplier</w:t>
      </w:r>
      <w:r w:rsidR="00071A5E">
        <w:rPr>
          <w:rFonts w:ascii="Arial" w:hAnsi="Arial" w:cs="Arial"/>
          <w:lang w:val="en-GB"/>
        </w:rPr>
        <w:t xml:space="preserve"> has</w:t>
      </w:r>
      <w:r>
        <w:rPr>
          <w:rFonts w:ascii="Arial" w:hAnsi="Arial" w:cs="Arial"/>
          <w:lang w:val="en-GB"/>
        </w:rPr>
        <w:t xml:space="preserve"> submitted to the Buyer the confirmation of the Service Provider concerning the </w:t>
      </w:r>
      <w:r w:rsidR="00C81B6A">
        <w:rPr>
          <w:rFonts w:ascii="Arial" w:hAnsi="Arial" w:cs="Arial"/>
          <w:lang w:val="en-GB"/>
        </w:rPr>
        <w:t xml:space="preserve">settlement </w:t>
      </w:r>
      <w:r>
        <w:rPr>
          <w:rFonts w:ascii="Arial" w:hAnsi="Arial" w:cs="Arial"/>
          <w:lang w:val="en-GB"/>
        </w:rPr>
        <w:t xml:space="preserve">of the amount payable to the </w:t>
      </w:r>
      <w:r w:rsidR="001C3305">
        <w:rPr>
          <w:rFonts w:ascii="Arial" w:hAnsi="Arial" w:cs="Arial"/>
          <w:lang w:val="en-GB"/>
        </w:rPr>
        <w:t>Sub-Supplier</w:t>
      </w:r>
      <w:r>
        <w:rPr>
          <w:rFonts w:ascii="Arial" w:hAnsi="Arial" w:cs="Arial"/>
          <w:lang w:val="en-GB"/>
        </w:rPr>
        <w:t>;</w:t>
      </w:r>
    </w:p>
    <w:p w14:paraId="0D295C39" w14:textId="77777777" w:rsidR="00CC7DEB" w:rsidRDefault="00CC7DEB" w:rsidP="00502EA8">
      <w:pPr>
        <w:pStyle w:val="ListParagraph"/>
        <w:ind w:right="-1"/>
        <w:jc w:val="both"/>
        <w:rPr>
          <w:rFonts w:ascii="Arial" w:hAnsi="Arial" w:cs="Arial"/>
          <w:b/>
        </w:rPr>
      </w:pPr>
    </w:p>
    <w:p w14:paraId="0D295C3A" w14:textId="77777777" w:rsidR="00247577" w:rsidRPr="00010988" w:rsidRDefault="007909D2" w:rsidP="00055DF4">
      <w:pPr>
        <w:pStyle w:val="ListParagraph"/>
        <w:ind w:left="142" w:right="-1"/>
        <w:jc w:val="both"/>
        <w:rPr>
          <w:rFonts w:ascii="Arial" w:hAnsi="Arial" w:cs="Arial"/>
          <w:b/>
        </w:rPr>
      </w:pPr>
      <w:r>
        <w:rPr>
          <w:rFonts w:ascii="Arial" w:hAnsi="Arial" w:cs="Arial"/>
          <w:lang w:val="en-GB"/>
        </w:rPr>
        <w:t>have concluded this Tripartite Agreement (hereinafter referred to as the Agreement).</w:t>
      </w:r>
    </w:p>
    <w:p w14:paraId="0D295C3B" w14:textId="77777777" w:rsidR="00247577" w:rsidRPr="007C566F" w:rsidRDefault="00247577" w:rsidP="00247577">
      <w:pPr>
        <w:spacing w:after="60"/>
        <w:ind w:firstLine="720"/>
        <w:jc w:val="both"/>
        <w:rPr>
          <w:rFonts w:ascii="Arial" w:hAnsi="Arial" w:cs="Arial"/>
        </w:rPr>
      </w:pPr>
    </w:p>
    <w:p w14:paraId="0D295C3C" w14:textId="77777777" w:rsidR="00055DF4" w:rsidRPr="00055DF4" w:rsidRDefault="007909D2" w:rsidP="007545CB">
      <w:pPr>
        <w:numPr>
          <w:ilvl w:val="0"/>
          <w:numId w:val="1"/>
        </w:numPr>
        <w:spacing w:after="60"/>
        <w:jc w:val="center"/>
        <w:rPr>
          <w:rFonts w:ascii="Arial" w:hAnsi="Arial" w:cs="Arial"/>
          <w:b/>
          <w:bCs/>
        </w:rPr>
      </w:pPr>
      <w:r w:rsidRPr="007C566F">
        <w:rPr>
          <w:rFonts w:ascii="Arial" w:hAnsi="Arial" w:cs="Arial"/>
          <w:b/>
          <w:bCs/>
          <w:lang w:val="en-GB"/>
        </w:rPr>
        <w:t xml:space="preserve">OBJECT OF THE AGREEMENT </w:t>
      </w:r>
    </w:p>
    <w:p w14:paraId="0D295C3D" w14:textId="3FFBE50F" w:rsidR="000B5290" w:rsidRPr="00AA5964" w:rsidRDefault="007909D2" w:rsidP="0095657E">
      <w:pPr>
        <w:numPr>
          <w:ilvl w:val="1"/>
          <w:numId w:val="1"/>
        </w:numPr>
        <w:tabs>
          <w:tab w:val="left" w:pos="1134"/>
        </w:tabs>
        <w:spacing w:after="60"/>
        <w:ind w:left="1134" w:hanging="708"/>
        <w:jc w:val="both"/>
      </w:pPr>
      <w:r w:rsidRPr="007545CB">
        <w:rPr>
          <w:rFonts w:ascii="Arial" w:hAnsi="Arial" w:cs="Arial"/>
          <w:lang w:val="en-GB"/>
        </w:rPr>
        <w:t xml:space="preserve">The Buyer undertakes to settle directly with the </w:t>
      </w:r>
      <w:r w:rsidR="001C3305">
        <w:rPr>
          <w:rFonts w:ascii="Arial" w:hAnsi="Arial" w:cs="Arial"/>
          <w:lang w:val="en-GB"/>
        </w:rPr>
        <w:t>Sub-Supplier</w:t>
      </w:r>
      <w:r w:rsidRPr="007545CB">
        <w:rPr>
          <w:rFonts w:ascii="Arial" w:hAnsi="Arial" w:cs="Arial"/>
          <w:lang w:val="en-GB"/>
        </w:rPr>
        <w:t xml:space="preserve"> for the services</w:t>
      </w:r>
      <w:r w:rsidR="00D9585E">
        <w:rPr>
          <w:rFonts w:ascii="Arial" w:hAnsi="Arial" w:cs="Arial"/>
          <w:lang w:val="en-GB"/>
        </w:rPr>
        <w:t xml:space="preserve"> provided</w:t>
      </w:r>
      <w:r w:rsidR="00D9585E" w:rsidRPr="007545CB">
        <w:rPr>
          <w:rFonts w:ascii="Arial" w:hAnsi="Arial" w:cs="Arial"/>
          <w:lang w:val="en-GB"/>
        </w:rPr>
        <w:t xml:space="preserve"> </w:t>
      </w:r>
      <w:r w:rsidRPr="007545CB">
        <w:rPr>
          <w:rFonts w:ascii="Arial" w:hAnsi="Arial" w:cs="Arial"/>
          <w:lang w:val="en-GB"/>
        </w:rPr>
        <w:t>in accordance with the Services Agreement under the conditions and procedure specified in the Agreement.</w:t>
      </w:r>
    </w:p>
    <w:p w14:paraId="0D295C3E" w14:textId="77777777" w:rsidR="000B5290" w:rsidRDefault="000B5290" w:rsidP="008A28B4">
      <w:pPr>
        <w:tabs>
          <w:tab w:val="left" w:pos="426"/>
        </w:tabs>
        <w:spacing w:after="60"/>
        <w:ind w:left="720"/>
        <w:rPr>
          <w:rFonts w:ascii="Arial" w:hAnsi="Arial" w:cs="Arial"/>
          <w:b/>
        </w:rPr>
      </w:pPr>
    </w:p>
    <w:p w14:paraId="0D295C3F" w14:textId="77777777" w:rsidR="004850B0" w:rsidRPr="00701AB4" w:rsidRDefault="007909D2" w:rsidP="004850B0">
      <w:pPr>
        <w:pStyle w:val="ListParagraph"/>
        <w:numPr>
          <w:ilvl w:val="0"/>
          <w:numId w:val="1"/>
        </w:numPr>
        <w:spacing w:after="60"/>
        <w:jc w:val="center"/>
        <w:rPr>
          <w:rFonts w:ascii="Arial" w:hAnsi="Arial" w:cs="Arial"/>
          <w:b/>
        </w:rPr>
      </w:pPr>
      <w:r>
        <w:rPr>
          <w:rFonts w:ascii="Arial" w:hAnsi="Arial" w:cs="Arial"/>
          <w:b/>
          <w:lang w:val="en-GB"/>
        </w:rPr>
        <w:t>SETTLEMENT PROCEDURE</w:t>
      </w:r>
    </w:p>
    <w:p w14:paraId="0D295C40" w14:textId="7CA355F3" w:rsidR="004850B0" w:rsidRPr="001D31B0" w:rsidRDefault="007909D2" w:rsidP="0079432E">
      <w:pPr>
        <w:numPr>
          <w:ilvl w:val="1"/>
          <w:numId w:val="1"/>
        </w:numPr>
        <w:ind w:left="1134" w:hanging="708"/>
        <w:jc w:val="both"/>
        <w:rPr>
          <w:rFonts w:ascii="Arial" w:hAnsi="Arial" w:cs="Arial"/>
        </w:rPr>
      </w:pPr>
      <w:r>
        <w:rPr>
          <w:rFonts w:ascii="Arial" w:hAnsi="Arial" w:cs="Arial"/>
          <w:lang w:val="en-GB"/>
        </w:rPr>
        <w:t xml:space="preserve">The Buyer undertakes to pay the </w:t>
      </w:r>
      <w:r w:rsidR="00521430">
        <w:rPr>
          <w:rFonts w:ascii="Arial" w:hAnsi="Arial" w:cs="Arial"/>
          <w:lang w:val="en-GB"/>
        </w:rPr>
        <w:t>Sub-Supplier</w:t>
      </w:r>
      <w:r>
        <w:rPr>
          <w:rFonts w:ascii="Arial" w:hAnsi="Arial" w:cs="Arial"/>
          <w:lang w:val="en-GB"/>
        </w:rPr>
        <w:t xml:space="preserve"> for </w:t>
      </w:r>
      <w:r w:rsidR="00D903DC">
        <w:rPr>
          <w:rFonts w:ascii="Arial" w:hAnsi="Arial" w:cs="Arial"/>
          <w:lang w:val="en-GB"/>
        </w:rPr>
        <w:t>high-</w:t>
      </w:r>
      <w:r>
        <w:rPr>
          <w:rFonts w:ascii="Arial" w:hAnsi="Arial" w:cs="Arial"/>
          <w:lang w:val="en-GB"/>
        </w:rPr>
        <w:t>quality Services</w:t>
      </w:r>
      <w:r w:rsidR="0092173A">
        <w:rPr>
          <w:rFonts w:ascii="Arial" w:hAnsi="Arial" w:cs="Arial"/>
          <w:lang w:val="en-GB"/>
        </w:rPr>
        <w:t xml:space="preserve"> provided</w:t>
      </w:r>
      <w:r w:rsidR="00521430">
        <w:rPr>
          <w:rFonts w:ascii="Arial" w:hAnsi="Arial" w:cs="Arial"/>
          <w:lang w:val="en-GB"/>
        </w:rPr>
        <w:t xml:space="preserve"> </w:t>
      </w:r>
      <w:r>
        <w:rPr>
          <w:rFonts w:ascii="Arial" w:hAnsi="Arial" w:cs="Arial"/>
          <w:lang w:val="en-GB"/>
        </w:rPr>
        <w:t xml:space="preserve">in the amount of </w:t>
      </w:r>
      <w:r w:rsidRPr="00B72CE0">
        <w:rPr>
          <w:rFonts w:ascii="Arial" w:hAnsi="Arial" w:cs="Arial"/>
          <w:color w:val="FF0000"/>
          <w:lang w:val="en-GB"/>
        </w:rPr>
        <w:t xml:space="preserve">EUR </w:t>
      </w:r>
      <w:r w:rsidR="00395D04">
        <w:rPr>
          <w:rFonts w:ascii="Arial" w:hAnsi="Arial" w:cs="Arial"/>
          <w:color w:val="FF0000"/>
          <w:lang w:val="en-GB"/>
        </w:rPr>
        <w:t>amount in figures</w:t>
      </w:r>
      <w:r>
        <w:rPr>
          <w:rFonts w:ascii="Arial" w:hAnsi="Arial" w:cs="Arial"/>
          <w:lang w:val="en-GB"/>
        </w:rPr>
        <w:t xml:space="preserve"> (</w:t>
      </w:r>
      <w:r w:rsidR="000F18D6" w:rsidRPr="000F18D6">
        <w:rPr>
          <w:rFonts w:ascii="Arial" w:hAnsi="Arial" w:cs="Arial"/>
          <w:color w:val="FF0000"/>
          <w:lang w:val="en-GB"/>
        </w:rPr>
        <w:t>amount in words</w:t>
      </w:r>
      <w:r w:rsidRPr="000F18D6">
        <w:rPr>
          <w:rFonts w:ascii="Arial" w:hAnsi="Arial" w:cs="Arial"/>
          <w:color w:val="FF0000"/>
          <w:lang w:val="en-GB"/>
        </w:rPr>
        <w:t xml:space="preserve"> </w:t>
      </w:r>
      <w:r>
        <w:rPr>
          <w:rFonts w:ascii="Arial" w:hAnsi="Arial" w:cs="Arial"/>
          <w:lang w:val="en-GB"/>
        </w:rPr>
        <w:t>euros) within __</w:t>
      </w:r>
      <w:r w:rsidRPr="007C566F">
        <w:rPr>
          <w:rFonts w:ascii="Arial" w:hAnsi="Arial" w:cs="Arial"/>
          <w:i/>
          <w:lang w:val="en-GB"/>
        </w:rPr>
        <w:t xml:space="preserve"> (________________)</w:t>
      </w:r>
      <w:r>
        <w:rPr>
          <w:rFonts w:ascii="Arial" w:hAnsi="Arial" w:cs="Arial"/>
          <w:lang w:val="en-GB"/>
        </w:rPr>
        <w:t xml:space="preserve"> calendar days from the date of signing the </w:t>
      </w:r>
      <w:r w:rsidR="00132D57">
        <w:rPr>
          <w:rFonts w:ascii="Arial" w:hAnsi="Arial" w:cs="Arial"/>
          <w:lang w:val="en-GB"/>
        </w:rPr>
        <w:t xml:space="preserve">Certificate </w:t>
      </w:r>
      <w:r>
        <w:rPr>
          <w:rFonts w:ascii="Arial" w:hAnsi="Arial" w:cs="Arial"/>
          <w:lang w:val="en-GB"/>
        </w:rPr>
        <w:t>of Transfer and Acceptance of the Services and receipt of the VAT invoice or other type of invoice to be issued.</w:t>
      </w:r>
    </w:p>
    <w:p w14:paraId="0D295C41" w14:textId="77777777" w:rsidR="004850B0" w:rsidRPr="00FD71ED" w:rsidRDefault="004850B0" w:rsidP="005E1CB5">
      <w:pPr>
        <w:ind w:left="993"/>
        <w:jc w:val="both"/>
        <w:rPr>
          <w:rFonts w:ascii="Arial" w:hAnsi="Arial" w:cs="Arial"/>
        </w:rPr>
      </w:pPr>
    </w:p>
    <w:p w14:paraId="12B57534" w14:textId="51D0E1F3" w:rsidR="00B32F00" w:rsidRDefault="007909D2" w:rsidP="00B32F00">
      <w:pPr>
        <w:numPr>
          <w:ilvl w:val="1"/>
          <w:numId w:val="1"/>
        </w:numPr>
        <w:ind w:left="1134" w:hanging="708"/>
        <w:jc w:val="both"/>
        <w:rPr>
          <w:rFonts w:ascii="Arial" w:hAnsi="Arial" w:cs="Arial"/>
        </w:rPr>
      </w:pPr>
      <w:r w:rsidRPr="0041550E">
        <w:rPr>
          <w:rFonts w:ascii="Arial" w:hAnsi="Arial"/>
          <w:lang w:val="en-GB"/>
        </w:rPr>
        <w:t xml:space="preserve">Invoices for high-quality Services provided by the </w:t>
      </w:r>
      <w:r w:rsidR="00F11A09">
        <w:rPr>
          <w:rFonts w:ascii="Arial" w:hAnsi="Arial" w:cs="Arial"/>
          <w:lang w:val="en-GB"/>
        </w:rPr>
        <w:t>Sub-Supplier</w:t>
      </w:r>
      <w:r w:rsidRPr="0041550E">
        <w:rPr>
          <w:rFonts w:ascii="Arial" w:hAnsi="Arial"/>
          <w:lang w:val="en-GB"/>
        </w:rPr>
        <w:t xml:space="preserve"> shall be submitted to the Buyer using the electronic </w:t>
      </w:r>
      <w:r w:rsidR="0016481D" w:rsidRPr="0016481D">
        <w:rPr>
          <w:rFonts w:ascii="Arial" w:hAnsi="Arial"/>
          <w:lang w:val="en-GB"/>
        </w:rPr>
        <w:t xml:space="preserve">general system for invoice administration SABIS (the website of the electronic service SABIS </w:t>
      </w:r>
      <w:r w:rsidR="0016481D">
        <w:rPr>
          <w:rFonts w:ascii="Arial" w:hAnsi="Arial"/>
          <w:lang w:val="en-GB"/>
        </w:rPr>
        <w:t>is available</w:t>
      </w:r>
      <w:r w:rsidR="0016481D" w:rsidRPr="0016481D">
        <w:rPr>
          <w:rFonts w:ascii="Arial" w:hAnsi="Arial"/>
          <w:lang w:val="en-GB"/>
        </w:rPr>
        <w:t xml:space="preserve"> at </w:t>
      </w:r>
      <w:hyperlink r:id="rId12" w:history="1">
        <w:r w:rsidR="0016481D" w:rsidRPr="00A61A10">
          <w:rPr>
            <w:rStyle w:val="Hyperlink"/>
            <w:rFonts w:ascii="Arial" w:hAnsi="Arial" w:cs="Arial"/>
          </w:rPr>
          <w:t>SABIS (nbfc.lt)</w:t>
        </w:r>
      </w:hyperlink>
      <w:r w:rsidR="0016481D" w:rsidRPr="0016481D">
        <w:rPr>
          <w:rFonts w:ascii="Arial" w:hAnsi="Arial"/>
          <w:lang w:val="en-GB"/>
        </w:rPr>
        <w:t>).</w:t>
      </w:r>
    </w:p>
    <w:p w14:paraId="565E14CB" w14:textId="77777777" w:rsidR="00B32F00" w:rsidRDefault="00B32F00" w:rsidP="00B32F00">
      <w:pPr>
        <w:pStyle w:val="ListParagraph"/>
        <w:rPr>
          <w:rFonts w:ascii="Arial" w:hAnsi="Arial" w:cs="Arial"/>
          <w:lang w:val="en-GB"/>
        </w:rPr>
      </w:pPr>
    </w:p>
    <w:p w14:paraId="4B2E4531" w14:textId="77777777" w:rsidR="00B32F00" w:rsidRDefault="007909D2" w:rsidP="00B32F00">
      <w:pPr>
        <w:numPr>
          <w:ilvl w:val="1"/>
          <w:numId w:val="1"/>
        </w:numPr>
        <w:ind w:left="1134" w:hanging="708"/>
        <w:jc w:val="both"/>
        <w:rPr>
          <w:rFonts w:ascii="Arial" w:hAnsi="Arial" w:cs="Arial"/>
        </w:rPr>
      </w:pPr>
      <w:r w:rsidRPr="00B32F00">
        <w:rPr>
          <w:rFonts w:ascii="Arial" w:hAnsi="Arial" w:cs="Arial"/>
          <w:lang w:val="en-GB"/>
        </w:rPr>
        <w:t>All settlements under this Agreement shall be made in euros</w:t>
      </w:r>
      <w:r w:rsidRPr="00B32F00">
        <w:rPr>
          <w:rFonts w:ascii="Arial" w:hAnsi="Arial" w:cs="Arial"/>
          <w:i/>
          <w:lang w:val="en-GB"/>
        </w:rPr>
        <w:t>.</w:t>
      </w:r>
      <w:r w:rsidRPr="00B32F00">
        <w:rPr>
          <w:rFonts w:ascii="Arial" w:hAnsi="Arial" w:cs="Arial"/>
          <w:i/>
          <w:color w:val="FF0000"/>
          <w:lang w:val="en-GB"/>
        </w:rPr>
        <w:t xml:space="preserve"> </w:t>
      </w:r>
      <w:r w:rsidR="00C50606" w:rsidRPr="00B32F00">
        <w:rPr>
          <w:rFonts w:ascii="Arial" w:hAnsi="Arial" w:cs="Arial"/>
          <w:i/>
          <w:iCs/>
          <w:color w:val="FF0000"/>
          <w:lang w:val="en-GB"/>
        </w:rPr>
        <w:t>(Specify if other currency than the national is use for settling).</w:t>
      </w:r>
      <w:r w:rsidRPr="00B32F00">
        <w:rPr>
          <w:rFonts w:ascii="Arial" w:hAnsi="Arial" w:cs="Arial"/>
          <w:i/>
          <w:color w:val="FF0000"/>
          <w:lang w:val="en-GB"/>
        </w:rPr>
        <w:t xml:space="preserve"> </w:t>
      </w:r>
    </w:p>
    <w:p w14:paraId="49213D8B" w14:textId="77777777" w:rsidR="00B32F00" w:rsidRDefault="00B32F00" w:rsidP="00B32F00">
      <w:pPr>
        <w:pStyle w:val="ListParagraph"/>
        <w:rPr>
          <w:rFonts w:ascii="Arial" w:hAnsi="Arial" w:cs="Arial"/>
          <w:lang w:val="en-GB"/>
        </w:rPr>
      </w:pPr>
    </w:p>
    <w:p w14:paraId="0D295C46" w14:textId="6061BD16" w:rsidR="004850B0" w:rsidRPr="00B32F00" w:rsidRDefault="007909D2" w:rsidP="00B32F00">
      <w:pPr>
        <w:numPr>
          <w:ilvl w:val="1"/>
          <w:numId w:val="1"/>
        </w:numPr>
        <w:ind w:left="1134" w:hanging="708"/>
        <w:jc w:val="both"/>
        <w:rPr>
          <w:rFonts w:ascii="Arial" w:hAnsi="Arial" w:cs="Arial"/>
        </w:rPr>
      </w:pPr>
      <w:r w:rsidRPr="00B32F00">
        <w:rPr>
          <w:rFonts w:ascii="Arial" w:hAnsi="Arial" w:cs="Arial"/>
          <w:lang w:val="en-GB"/>
        </w:rPr>
        <w:t xml:space="preserve">Interest on arrears for late settlements under the Agreement shall be </w:t>
      </w:r>
      <w:r w:rsidRPr="00B32F00">
        <w:rPr>
          <w:rFonts w:ascii="Arial" w:hAnsi="Arial" w:cs="Arial"/>
          <w:color w:val="FF0000"/>
          <w:lang w:val="en-GB"/>
        </w:rPr>
        <w:t>(</w:t>
      </w:r>
      <w:r w:rsidR="0091242F" w:rsidRPr="00B32F00">
        <w:rPr>
          <w:rFonts w:ascii="Arial" w:hAnsi="Arial" w:cs="Arial"/>
          <w:color w:val="FF0000"/>
          <w:lang w:val="en-GB"/>
        </w:rPr>
        <w:t>insert value</w:t>
      </w:r>
      <w:r w:rsidRPr="00B32F00">
        <w:rPr>
          <w:rFonts w:ascii="Arial" w:hAnsi="Arial" w:cs="Arial"/>
          <w:color w:val="FF0000"/>
          <w:lang w:val="en-GB"/>
        </w:rPr>
        <w:t>)</w:t>
      </w:r>
      <w:r w:rsidRPr="00B32F00">
        <w:rPr>
          <w:rFonts w:ascii="Arial" w:hAnsi="Arial" w:cs="Arial"/>
          <w:lang w:val="en-GB"/>
        </w:rPr>
        <w:t>% of the unpaid amount for each late calendar day</w:t>
      </w:r>
      <w:r w:rsidR="003D0CD0">
        <w:rPr>
          <w:rFonts w:ascii="Arial" w:hAnsi="Arial" w:cs="Arial"/>
          <w:lang w:val="en-GB"/>
        </w:rPr>
        <w:t>.</w:t>
      </w:r>
    </w:p>
    <w:p w14:paraId="0D295C47" w14:textId="77777777" w:rsidR="004850B0" w:rsidRDefault="004850B0" w:rsidP="009A4A77">
      <w:pPr>
        <w:tabs>
          <w:tab w:val="left" w:pos="426"/>
        </w:tabs>
        <w:spacing w:after="60"/>
        <w:ind w:left="1080"/>
        <w:rPr>
          <w:rFonts w:ascii="Arial" w:hAnsi="Arial" w:cs="Arial"/>
          <w:b/>
        </w:rPr>
      </w:pPr>
    </w:p>
    <w:p w14:paraId="0D295C48" w14:textId="77777777" w:rsidR="004850B0" w:rsidRDefault="007909D2" w:rsidP="00963673">
      <w:pPr>
        <w:numPr>
          <w:ilvl w:val="0"/>
          <w:numId w:val="1"/>
        </w:numPr>
        <w:tabs>
          <w:tab w:val="left" w:pos="426"/>
        </w:tabs>
        <w:spacing w:after="60"/>
        <w:jc w:val="center"/>
        <w:rPr>
          <w:rFonts w:ascii="Arial" w:hAnsi="Arial" w:cs="Arial"/>
          <w:b/>
        </w:rPr>
      </w:pPr>
      <w:r>
        <w:rPr>
          <w:rFonts w:ascii="Arial" w:hAnsi="Arial" w:cs="Arial"/>
          <w:b/>
          <w:lang w:val="en-GB"/>
        </w:rPr>
        <w:t>RIGHTS AND OBLIGATIONS OF THE PARTIES</w:t>
      </w:r>
    </w:p>
    <w:p w14:paraId="0D295C49" w14:textId="2C8CF4BB" w:rsidR="004850B0" w:rsidRDefault="007909D2" w:rsidP="00B32F00">
      <w:pPr>
        <w:numPr>
          <w:ilvl w:val="1"/>
          <w:numId w:val="1"/>
        </w:numPr>
        <w:ind w:left="992" w:hanging="578"/>
        <w:jc w:val="both"/>
        <w:rPr>
          <w:rFonts w:ascii="Arial" w:hAnsi="Arial" w:cs="Arial"/>
        </w:rPr>
      </w:pPr>
      <w:r>
        <w:rPr>
          <w:rFonts w:ascii="Arial" w:hAnsi="Arial" w:cs="Arial"/>
          <w:lang w:val="en-GB"/>
        </w:rPr>
        <w:t xml:space="preserve">The </w:t>
      </w:r>
      <w:r w:rsidR="0091242F">
        <w:rPr>
          <w:rFonts w:ascii="Arial" w:hAnsi="Arial" w:cs="Arial"/>
          <w:lang w:val="en-GB"/>
        </w:rPr>
        <w:t>Sub-Supplier</w:t>
      </w:r>
      <w:r>
        <w:rPr>
          <w:rFonts w:ascii="Arial" w:hAnsi="Arial" w:cs="Arial"/>
          <w:lang w:val="en-GB"/>
        </w:rPr>
        <w:t xml:space="preserve"> undertakes to provide Services in compliance with all quality requirements that also apply to the Service Provider.</w:t>
      </w:r>
    </w:p>
    <w:p w14:paraId="0D295C4A" w14:textId="77777777" w:rsidR="004850B0" w:rsidRDefault="004850B0" w:rsidP="00B32F00">
      <w:pPr>
        <w:ind w:left="992"/>
        <w:jc w:val="both"/>
        <w:rPr>
          <w:rFonts w:ascii="Arial" w:hAnsi="Arial" w:cs="Arial"/>
        </w:rPr>
      </w:pPr>
    </w:p>
    <w:p w14:paraId="0D295C4B" w14:textId="1B5DCFF1" w:rsidR="004850B0" w:rsidRDefault="007909D2" w:rsidP="00B32F00">
      <w:pPr>
        <w:numPr>
          <w:ilvl w:val="1"/>
          <w:numId w:val="1"/>
        </w:numPr>
        <w:ind w:left="992" w:hanging="578"/>
        <w:jc w:val="both"/>
        <w:rPr>
          <w:rFonts w:ascii="Arial" w:hAnsi="Arial" w:cs="Arial"/>
        </w:rPr>
      </w:pPr>
      <w:r>
        <w:rPr>
          <w:rFonts w:ascii="Arial" w:hAnsi="Arial" w:cs="Arial"/>
          <w:lang w:val="en-GB"/>
        </w:rPr>
        <w:t>The Service Provider</w:t>
      </w:r>
      <w:r w:rsidR="0091242F">
        <w:rPr>
          <w:rFonts w:ascii="Arial" w:hAnsi="Arial" w:cs="Arial"/>
          <w:lang w:val="en-GB"/>
        </w:rPr>
        <w:t xml:space="preserve"> </w:t>
      </w:r>
      <w:r>
        <w:rPr>
          <w:rFonts w:ascii="Arial" w:hAnsi="Arial" w:cs="Arial"/>
          <w:lang w:val="en-GB"/>
        </w:rPr>
        <w:t xml:space="preserve">undertakes to ensure that the </w:t>
      </w:r>
      <w:r w:rsidR="0091242F">
        <w:rPr>
          <w:rFonts w:ascii="Arial" w:hAnsi="Arial" w:cs="Arial"/>
          <w:lang w:val="en-GB"/>
        </w:rPr>
        <w:t>Sub-Supplier</w:t>
      </w:r>
      <w:r>
        <w:rPr>
          <w:rFonts w:ascii="Arial" w:hAnsi="Arial" w:cs="Arial"/>
          <w:lang w:val="en-GB"/>
        </w:rPr>
        <w:t xml:space="preserve"> provide</w:t>
      </w:r>
      <w:r w:rsidR="00FB45A6">
        <w:rPr>
          <w:rFonts w:ascii="Arial" w:hAnsi="Arial" w:cs="Arial"/>
          <w:lang w:val="en-GB"/>
        </w:rPr>
        <w:t>s</w:t>
      </w:r>
      <w:r>
        <w:rPr>
          <w:rFonts w:ascii="Arial" w:hAnsi="Arial" w:cs="Arial"/>
          <w:lang w:val="en-GB"/>
        </w:rPr>
        <w:t xml:space="preserve"> the Services in compliance with the quality</w:t>
      </w:r>
      <w:bookmarkStart w:id="0" w:name="_Hlk99028737"/>
      <w:r>
        <w:rPr>
          <w:rFonts w:ascii="Arial" w:hAnsi="Arial" w:cs="Arial"/>
          <w:lang w:val="en-GB"/>
        </w:rPr>
        <w:t xml:space="preserve"> requirements </w:t>
      </w:r>
      <w:r w:rsidR="005557BC">
        <w:rPr>
          <w:rFonts w:ascii="Arial" w:hAnsi="Arial" w:cs="Arial"/>
          <w:lang w:val="en-GB"/>
        </w:rPr>
        <w:t xml:space="preserve">and requirements </w:t>
      </w:r>
      <w:r>
        <w:rPr>
          <w:rFonts w:ascii="Arial" w:hAnsi="Arial" w:cs="Arial"/>
          <w:lang w:val="en-GB"/>
        </w:rPr>
        <w:t>of all relevant laws and other legal acts of the Republic of Lithuania</w:t>
      </w:r>
      <w:bookmarkEnd w:id="0"/>
      <w:r>
        <w:rPr>
          <w:rFonts w:ascii="Arial" w:hAnsi="Arial" w:cs="Arial"/>
          <w:lang w:val="en-GB"/>
        </w:rPr>
        <w:t>.</w:t>
      </w:r>
    </w:p>
    <w:p w14:paraId="0D295C4C" w14:textId="77777777" w:rsidR="004850B0" w:rsidRDefault="004850B0" w:rsidP="00963673">
      <w:pPr>
        <w:ind w:left="993"/>
        <w:jc w:val="both"/>
        <w:rPr>
          <w:rFonts w:ascii="Arial" w:hAnsi="Arial" w:cs="Arial"/>
        </w:rPr>
      </w:pPr>
    </w:p>
    <w:p w14:paraId="0D295C4D" w14:textId="73E785EF" w:rsidR="004850B0" w:rsidRPr="00963673" w:rsidRDefault="007909D2" w:rsidP="00963673">
      <w:pPr>
        <w:pStyle w:val="ListParagraph"/>
        <w:numPr>
          <w:ilvl w:val="1"/>
          <w:numId w:val="1"/>
        </w:numPr>
        <w:ind w:left="993" w:hanging="578"/>
        <w:jc w:val="both"/>
      </w:pPr>
      <w:r>
        <w:rPr>
          <w:rFonts w:ascii="Arial" w:hAnsi="Arial" w:cs="Arial"/>
          <w:lang w:val="en-GB"/>
        </w:rPr>
        <w:t xml:space="preserve">The Service Provider shall have the right to object to unreasonable payments under this Agreement. </w:t>
      </w:r>
    </w:p>
    <w:p w14:paraId="0D295C4E" w14:textId="77777777" w:rsidR="004850B0" w:rsidRPr="00D96DEF" w:rsidRDefault="004850B0" w:rsidP="00D96DEF">
      <w:pPr>
        <w:ind w:left="993"/>
        <w:jc w:val="both"/>
      </w:pPr>
    </w:p>
    <w:p w14:paraId="0D295C4F" w14:textId="40F24628" w:rsidR="004850B0" w:rsidRDefault="007909D2" w:rsidP="00963673">
      <w:pPr>
        <w:numPr>
          <w:ilvl w:val="1"/>
          <w:numId w:val="1"/>
        </w:numPr>
        <w:ind w:left="993" w:hanging="578"/>
        <w:jc w:val="both"/>
        <w:rPr>
          <w:rFonts w:ascii="Arial" w:hAnsi="Arial" w:cs="Arial"/>
        </w:rPr>
      </w:pPr>
      <w:r>
        <w:rPr>
          <w:rFonts w:ascii="Arial" w:hAnsi="Arial" w:cs="Arial"/>
          <w:lang w:val="en-GB"/>
        </w:rPr>
        <w:t xml:space="preserve">The </w:t>
      </w:r>
      <w:r w:rsidR="006131A3">
        <w:rPr>
          <w:rFonts w:ascii="Arial" w:hAnsi="Arial" w:cs="Arial"/>
          <w:lang w:val="en-GB"/>
        </w:rPr>
        <w:t>Service Provider</w:t>
      </w:r>
      <w:r>
        <w:rPr>
          <w:rFonts w:ascii="Arial" w:hAnsi="Arial" w:cs="Arial"/>
          <w:lang w:val="en-GB"/>
        </w:rPr>
        <w:t xml:space="preserve"> undertakes to accept </w:t>
      </w:r>
      <w:r w:rsidR="003A086A">
        <w:rPr>
          <w:rFonts w:ascii="Arial" w:hAnsi="Arial" w:cs="Arial"/>
          <w:lang w:val="en-GB"/>
        </w:rPr>
        <w:t>the high-quality</w:t>
      </w:r>
      <w:r w:rsidR="003A086A" w:rsidDel="001C3FC9">
        <w:rPr>
          <w:rFonts w:ascii="Arial" w:hAnsi="Arial" w:cs="Arial"/>
          <w:lang w:val="en-GB"/>
        </w:rPr>
        <w:t xml:space="preserve"> </w:t>
      </w:r>
      <w:r>
        <w:rPr>
          <w:rFonts w:ascii="Arial" w:hAnsi="Arial" w:cs="Arial"/>
          <w:lang w:val="en-GB"/>
        </w:rPr>
        <w:t xml:space="preserve">Services </w:t>
      </w:r>
      <w:r w:rsidR="003A086A">
        <w:rPr>
          <w:rFonts w:ascii="Arial" w:hAnsi="Arial" w:cs="Arial"/>
          <w:lang w:val="en-GB"/>
        </w:rPr>
        <w:t>provided</w:t>
      </w:r>
      <w:r>
        <w:rPr>
          <w:rFonts w:ascii="Arial" w:hAnsi="Arial" w:cs="Arial"/>
          <w:lang w:val="en-GB"/>
        </w:rPr>
        <w:t xml:space="preserve"> </w:t>
      </w:r>
      <w:r w:rsidR="003A086A">
        <w:rPr>
          <w:rFonts w:ascii="Arial" w:hAnsi="Arial" w:cs="Arial"/>
          <w:lang w:val="en-GB"/>
        </w:rPr>
        <w:t xml:space="preserve">by </w:t>
      </w:r>
      <w:r>
        <w:rPr>
          <w:rFonts w:ascii="Arial" w:hAnsi="Arial" w:cs="Arial"/>
          <w:lang w:val="en-GB"/>
        </w:rPr>
        <w:t xml:space="preserve">the </w:t>
      </w:r>
      <w:r w:rsidR="008B3BC9">
        <w:rPr>
          <w:rFonts w:ascii="Arial" w:hAnsi="Arial" w:cs="Arial"/>
          <w:lang w:val="en-GB"/>
        </w:rPr>
        <w:t>Sub-Supplier</w:t>
      </w:r>
      <w:r>
        <w:rPr>
          <w:rFonts w:ascii="Arial" w:hAnsi="Arial" w:cs="Arial"/>
          <w:lang w:val="en-GB"/>
        </w:rPr>
        <w:t xml:space="preserve"> and to pay for them on time according to the settlement procedure specified in the Agreement.</w:t>
      </w:r>
    </w:p>
    <w:p w14:paraId="0D295C50" w14:textId="77777777" w:rsidR="004850B0" w:rsidRDefault="004850B0" w:rsidP="00D96DEF">
      <w:pPr>
        <w:pStyle w:val="ListParagraph"/>
        <w:rPr>
          <w:rFonts w:ascii="Arial" w:hAnsi="Arial" w:cs="Arial"/>
        </w:rPr>
      </w:pPr>
    </w:p>
    <w:p w14:paraId="0D295C51" w14:textId="03E59D59" w:rsidR="004850B0" w:rsidRPr="00545A21" w:rsidRDefault="0064382A" w:rsidP="00D96DEF">
      <w:pPr>
        <w:numPr>
          <w:ilvl w:val="1"/>
          <w:numId w:val="1"/>
        </w:numPr>
        <w:ind w:left="993" w:hanging="578"/>
        <w:jc w:val="both"/>
        <w:rPr>
          <w:rFonts w:ascii="Arial" w:hAnsi="Arial" w:cs="Arial"/>
        </w:rPr>
      </w:pPr>
      <w:r>
        <w:rPr>
          <w:rFonts w:ascii="Arial" w:hAnsi="Arial" w:cs="Arial"/>
          <w:lang w:val="en-GB"/>
        </w:rPr>
        <w:t>Under</w:t>
      </w:r>
      <w:r w:rsidRPr="00545A21">
        <w:rPr>
          <w:rFonts w:ascii="Arial" w:hAnsi="Arial" w:cs="Arial"/>
          <w:lang w:val="en-GB"/>
        </w:rPr>
        <w:t xml:space="preserve"> </w:t>
      </w:r>
      <w:r w:rsidR="007909D2" w:rsidRPr="00545A21">
        <w:rPr>
          <w:rFonts w:ascii="Arial" w:hAnsi="Arial" w:cs="Arial"/>
          <w:lang w:val="en-GB"/>
        </w:rPr>
        <w:t xml:space="preserve">this Agreement, the Buyer shall acquire the same right of claim against the </w:t>
      </w:r>
      <w:r w:rsidR="001E4D88">
        <w:rPr>
          <w:rFonts w:ascii="Arial" w:hAnsi="Arial" w:cs="Arial"/>
          <w:lang w:val="en-GB"/>
        </w:rPr>
        <w:t>Sub-Supplier</w:t>
      </w:r>
      <w:r w:rsidR="007909D2" w:rsidRPr="00545A21">
        <w:rPr>
          <w:rFonts w:ascii="Arial" w:hAnsi="Arial" w:cs="Arial"/>
          <w:lang w:val="en-GB"/>
        </w:rPr>
        <w:t xml:space="preserve"> concerning the quality of the Services provided and the elimination of defects as the Service Provider has.</w:t>
      </w:r>
    </w:p>
    <w:p w14:paraId="0D295C52" w14:textId="77777777" w:rsidR="004850B0" w:rsidRDefault="004850B0" w:rsidP="00D96DEF">
      <w:pPr>
        <w:tabs>
          <w:tab w:val="left" w:pos="426"/>
        </w:tabs>
        <w:spacing w:after="60"/>
        <w:ind w:left="1080"/>
        <w:rPr>
          <w:rFonts w:ascii="Arial" w:hAnsi="Arial" w:cs="Arial"/>
          <w:b/>
        </w:rPr>
      </w:pPr>
    </w:p>
    <w:p w14:paraId="0D295C53" w14:textId="77777777" w:rsidR="007545CB" w:rsidRDefault="007909D2" w:rsidP="007545CB">
      <w:pPr>
        <w:numPr>
          <w:ilvl w:val="0"/>
          <w:numId w:val="1"/>
        </w:numPr>
        <w:tabs>
          <w:tab w:val="left" w:pos="426"/>
        </w:tabs>
        <w:spacing w:after="60"/>
        <w:jc w:val="center"/>
        <w:rPr>
          <w:rFonts w:ascii="Arial" w:hAnsi="Arial" w:cs="Arial"/>
          <w:b/>
        </w:rPr>
      </w:pPr>
      <w:r w:rsidRPr="00B1057C">
        <w:rPr>
          <w:rFonts w:ascii="Arial" w:hAnsi="Arial" w:cs="Arial"/>
          <w:b/>
          <w:lang w:val="en-GB"/>
        </w:rPr>
        <w:t>REPRESENTATIONS AND WARRANTIES OF THE PARTIES</w:t>
      </w:r>
    </w:p>
    <w:p w14:paraId="67820297" w14:textId="073ED36E" w:rsidR="00CB4DCF" w:rsidRPr="00170113" w:rsidRDefault="007909D2" w:rsidP="00170113">
      <w:pPr>
        <w:numPr>
          <w:ilvl w:val="1"/>
          <w:numId w:val="1"/>
        </w:numPr>
        <w:spacing w:after="60"/>
        <w:jc w:val="both"/>
        <w:rPr>
          <w:rFonts w:ascii="Arial" w:hAnsi="Arial" w:cs="Arial"/>
        </w:rPr>
      </w:pPr>
      <w:r w:rsidRPr="00B1057C">
        <w:rPr>
          <w:rFonts w:ascii="Arial" w:hAnsi="Arial" w:cs="Arial"/>
          <w:lang w:val="en-GB"/>
        </w:rPr>
        <w:t>Each Party hereby represents and warrants to the other Party that:</w:t>
      </w:r>
    </w:p>
    <w:p w14:paraId="7A527B38" w14:textId="0AF201C6" w:rsidR="00CB4DCF" w:rsidRPr="00170113" w:rsidRDefault="007909D2" w:rsidP="00170113">
      <w:pPr>
        <w:numPr>
          <w:ilvl w:val="2"/>
          <w:numId w:val="1"/>
        </w:numPr>
        <w:spacing w:after="60"/>
        <w:jc w:val="both"/>
        <w:rPr>
          <w:rFonts w:ascii="Arial" w:hAnsi="Arial" w:cs="Arial"/>
        </w:rPr>
      </w:pPr>
      <w:r w:rsidRPr="00B1057C">
        <w:rPr>
          <w:rFonts w:ascii="Arial" w:hAnsi="Arial" w:cs="Arial"/>
          <w:lang w:val="en-GB"/>
        </w:rPr>
        <w:t>The Party has performed all legal actions necessary for the Agreement to be properly concluded and valid;</w:t>
      </w:r>
    </w:p>
    <w:p w14:paraId="53C699C4" w14:textId="38EC948D" w:rsidR="00CB4DCF" w:rsidRPr="00170113" w:rsidRDefault="007909D2" w:rsidP="00CB4DCF">
      <w:pPr>
        <w:numPr>
          <w:ilvl w:val="2"/>
          <w:numId w:val="1"/>
        </w:numPr>
        <w:spacing w:after="60"/>
        <w:jc w:val="both"/>
        <w:rPr>
          <w:rFonts w:ascii="Arial" w:hAnsi="Arial" w:cs="Arial"/>
        </w:rPr>
      </w:pPr>
      <w:r w:rsidRPr="00B1057C">
        <w:rPr>
          <w:rFonts w:ascii="Arial" w:hAnsi="Arial" w:cs="Arial"/>
          <w:lang w:val="en-GB"/>
        </w:rPr>
        <w:t>When concluding the Agreement, the Party does not exceed its competence and does not violate the legal acts, rules, statutes, court decisions, articles of association, regulations, ordinances, obligations and agreements that are binding thereon;</w:t>
      </w:r>
    </w:p>
    <w:p w14:paraId="3FE7B6D8" w14:textId="5132FE4C" w:rsidR="00CB4DCF" w:rsidRPr="00170113" w:rsidRDefault="007909D2" w:rsidP="00CB4DCF">
      <w:pPr>
        <w:numPr>
          <w:ilvl w:val="2"/>
          <w:numId w:val="1"/>
        </w:numPr>
        <w:spacing w:after="60"/>
        <w:jc w:val="both"/>
        <w:rPr>
          <w:rFonts w:ascii="Arial" w:hAnsi="Arial" w:cs="Arial"/>
        </w:rPr>
      </w:pPr>
      <w:r w:rsidRPr="00B1057C">
        <w:rPr>
          <w:rFonts w:ascii="Arial" w:hAnsi="Arial" w:cs="Arial"/>
          <w:lang w:val="en-GB"/>
        </w:rPr>
        <w:t>The representatives of the Party who signed this Agreement are duly authorised by the Party to sign it and the personal data of the Parties and/or their representatives, necessary for the proper conclusion of the Agreement, are not considered to be confidential information;</w:t>
      </w:r>
    </w:p>
    <w:p w14:paraId="55B61B8A" w14:textId="2C2B936C" w:rsidR="00CB4DCF" w:rsidRPr="00170113" w:rsidRDefault="007909D2" w:rsidP="00CB4DCF">
      <w:pPr>
        <w:numPr>
          <w:ilvl w:val="2"/>
          <w:numId w:val="1"/>
        </w:numPr>
        <w:spacing w:after="60"/>
        <w:jc w:val="both"/>
        <w:rPr>
          <w:rFonts w:ascii="Arial" w:hAnsi="Arial" w:cs="Arial"/>
        </w:rPr>
      </w:pPr>
      <w:r w:rsidRPr="00B1057C">
        <w:rPr>
          <w:rFonts w:ascii="Arial" w:hAnsi="Arial" w:cs="Arial"/>
          <w:lang w:val="en-GB"/>
        </w:rPr>
        <w:t xml:space="preserve">The Agreement is a valid, legal and binding obligation </w:t>
      </w:r>
      <w:r w:rsidR="00C671AB">
        <w:rPr>
          <w:rFonts w:ascii="Arial" w:hAnsi="Arial" w:cs="Arial"/>
          <w:lang w:val="en-GB"/>
        </w:rPr>
        <w:t>of</w:t>
      </w:r>
      <w:r w:rsidR="00C671AB" w:rsidRPr="00B1057C">
        <w:rPr>
          <w:rFonts w:ascii="Arial" w:hAnsi="Arial" w:cs="Arial"/>
          <w:lang w:val="en-GB"/>
        </w:rPr>
        <w:t xml:space="preserve"> </w:t>
      </w:r>
      <w:r w:rsidRPr="00B1057C">
        <w:rPr>
          <w:rFonts w:ascii="Arial" w:hAnsi="Arial" w:cs="Arial"/>
          <w:lang w:val="en-GB"/>
        </w:rPr>
        <w:t>the Party, the performance of which may be demanded according to the terms and conditions of the Agreement;</w:t>
      </w:r>
    </w:p>
    <w:p w14:paraId="61BF76C2" w14:textId="01CA1685" w:rsidR="00CB4DCF" w:rsidRPr="00170113" w:rsidRDefault="007909D2" w:rsidP="00CB4DCF">
      <w:pPr>
        <w:numPr>
          <w:ilvl w:val="2"/>
          <w:numId w:val="1"/>
        </w:numPr>
        <w:spacing w:after="60"/>
        <w:jc w:val="both"/>
        <w:rPr>
          <w:rFonts w:ascii="Arial" w:hAnsi="Arial" w:cs="Arial"/>
        </w:rPr>
      </w:pPr>
      <w:r w:rsidRPr="00B1057C">
        <w:rPr>
          <w:rFonts w:ascii="Arial" w:hAnsi="Arial" w:cs="Arial"/>
          <w:lang w:val="en-GB"/>
        </w:rPr>
        <w:t xml:space="preserve">On the date of entry into force of the Agreement, the terms and conditions of this Agreement are clear </w:t>
      </w:r>
      <w:r w:rsidR="00401641">
        <w:rPr>
          <w:rFonts w:ascii="Arial" w:hAnsi="Arial" w:cs="Arial"/>
          <w:lang w:val="en-GB"/>
        </w:rPr>
        <w:t xml:space="preserve">to </w:t>
      </w:r>
      <w:r w:rsidRPr="00B1057C">
        <w:rPr>
          <w:rFonts w:ascii="Arial" w:hAnsi="Arial" w:cs="Arial"/>
          <w:lang w:val="en-GB"/>
        </w:rPr>
        <w:t xml:space="preserve">and enforceable </w:t>
      </w:r>
      <w:r w:rsidR="00401641">
        <w:rPr>
          <w:rFonts w:ascii="Arial" w:hAnsi="Arial" w:cs="Arial"/>
          <w:lang w:val="en-GB"/>
        </w:rPr>
        <w:t>on</w:t>
      </w:r>
      <w:r w:rsidR="00401641" w:rsidRPr="00B1057C">
        <w:rPr>
          <w:rFonts w:ascii="Arial" w:hAnsi="Arial" w:cs="Arial"/>
          <w:lang w:val="en-GB"/>
        </w:rPr>
        <w:t xml:space="preserve"> </w:t>
      </w:r>
      <w:r w:rsidRPr="00B1057C">
        <w:rPr>
          <w:rFonts w:ascii="Arial" w:hAnsi="Arial" w:cs="Arial"/>
          <w:lang w:val="en-GB"/>
        </w:rPr>
        <w:t>the Parties;</w:t>
      </w:r>
    </w:p>
    <w:p w14:paraId="0D295C5B" w14:textId="374D1E14" w:rsidR="00B641ED" w:rsidRPr="00CB4DCF" w:rsidRDefault="007909D2" w:rsidP="00B641ED">
      <w:pPr>
        <w:pStyle w:val="ListParagraph"/>
        <w:numPr>
          <w:ilvl w:val="2"/>
          <w:numId w:val="1"/>
        </w:numPr>
        <w:jc w:val="both"/>
        <w:rPr>
          <w:rFonts w:ascii="Arial" w:hAnsi="Arial" w:cs="Arial"/>
        </w:rPr>
      </w:pPr>
      <w:r w:rsidRPr="00987A91">
        <w:rPr>
          <w:rFonts w:ascii="Arial" w:hAnsi="Arial" w:cs="Arial"/>
          <w:lang w:val="en-GB"/>
        </w:rPr>
        <w:t xml:space="preserve">Neither the conclusion of this Agreement, nor the performance of the Parties' obligations under this Agreement </w:t>
      </w:r>
      <w:r w:rsidR="0091040E">
        <w:rPr>
          <w:rFonts w:ascii="Arial" w:hAnsi="Arial" w:cs="Arial"/>
          <w:lang w:val="en-GB"/>
        </w:rPr>
        <w:t>contradict</w:t>
      </w:r>
      <w:r w:rsidR="005D6F90">
        <w:rPr>
          <w:rFonts w:ascii="Arial" w:hAnsi="Arial" w:cs="Arial"/>
          <w:lang w:val="en-GB"/>
        </w:rPr>
        <w:t>s</w:t>
      </w:r>
      <w:r w:rsidRPr="00987A91">
        <w:rPr>
          <w:rFonts w:ascii="Arial" w:hAnsi="Arial" w:cs="Arial"/>
          <w:lang w:val="en-GB"/>
        </w:rPr>
        <w:t xml:space="preserve"> or violate</w:t>
      </w:r>
      <w:r w:rsidR="005D6F90">
        <w:rPr>
          <w:rFonts w:ascii="Arial" w:hAnsi="Arial" w:cs="Arial"/>
          <w:lang w:val="en-GB"/>
        </w:rPr>
        <w:t>s</w:t>
      </w:r>
      <w:r w:rsidRPr="00987A91">
        <w:rPr>
          <w:rFonts w:ascii="Arial" w:hAnsi="Arial" w:cs="Arial"/>
          <w:lang w:val="en-GB"/>
        </w:rPr>
        <w:t xml:space="preserve"> (i) any decision, order, ordinance or instruction of any court, arbitration, state or municipal authority that is applicable to the Parties; (ii) any contract or other transaction to which the relevant Party is a party to, or (iii) the provisions of any law or other legal </w:t>
      </w:r>
      <w:r w:rsidR="00590900">
        <w:rPr>
          <w:rFonts w:ascii="Arial" w:hAnsi="Arial" w:cs="Arial"/>
          <w:lang w:val="en-GB"/>
        </w:rPr>
        <w:t>normative act</w:t>
      </w:r>
      <w:r w:rsidR="00590900" w:rsidRPr="00987A91">
        <w:rPr>
          <w:rFonts w:ascii="Arial" w:hAnsi="Arial" w:cs="Arial"/>
          <w:lang w:val="en-GB"/>
        </w:rPr>
        <w:t xml:space="preserve"> </w:t>
      </w:r>
      <w:r w:rsidRPr="00987A91">
        <w:rPr>
          <w:rFonts w:ascii="Arial" w:hAnsi="Arial" w:cs="Arial"/>
          <w:lang w:val="en-GB"/>
        </w:rPr>
        <w:t>applicable to the Parties.</w:t>
      </w:r>
    </w:p>
    <w:p w14:paraId="2487AC60" w14:textId="77777777" w:rsidR="00CB4DCF" w:rsidRPr="00CB4DCF" w:rsidRDefault="00CB4DCF" w:rsidP="00CB4DCF">
      <w:pPr>
        <w:jc w:val="both"/>
        <w:rPr>
          <w:rFonts w:ascii="Arial" w:hAnsi="Arial" w:cs="Arial"/>
        </w:rPr>
      </w:pPr>
    </w:p>
    <w:p w14:paraId="0D295C5D" w14:textId="57528AD1" w:rsidR="00B641ED" w:rsidRPr="00CB4DCF" w:rsidRDefault="007909D2" w:rsidP="00A721F5">
      <w:pPr>
        <w:numPr>
          <w:ilvl w:val="1"/>
          <w:numId w:val="1"/>
        </w:numPr>
        <w:spacing w:after="60"/>
        <w:jc w:val="both"/>
        <w:rPr>
          <w:rFonts w:ascii="Arial" w:hAnsi="Arial" w:cs="Arial"/>
        </w:rPr>
      </w:pPr>
      <w:r w:rsidRPr="00A721F5">
        <w:rPr>
          <w:rFonts w:ascii="Arial" w:hAnsi="Arial" w:cs="Arial"/>
          <w:lang w:val="en-GB"/>
        </w:rPr>
        <w:t xml:space="preserve">The </w:t>
      </w:r>
      <w:r w:rsidR="001E4D88">
        <w:rPr>
          <w:rFonts w:ascii="Arial" w:hAnsi="Arial" w:cs="Arial"/>
          <w:lang w:val="en-GB"/>
        </w:rPr>
        <w:t>Sub-Supplier</w:t>
      </w:r>
      <w:r w:rsidRPr="00A721F5">
        <w:rPr>
          <w:rFonts w:ascii="Arial" w:hAnsi="Arial" w:cs="Arial"/>
          <w:lang w:val="en-GB"/>
        </w:rPr>
        <w:t xml:space="preserve"> hereby confirms its obligations that:</w:t>
      </w:r>
    </w:p>
    <w:p w14:paraId="0D295C5E" w14:textId="5FAB1CD5" w:rsidR="004F2041" w:rsidRPr="00CB4DCF" w:rsidRDefault="007909D2" w:rsidP="004F2041">
      <w:pPr>
        <w:pStyle w:val="ListParagraph"/>
        <w:numPr>
          <w:ilvl w:val="2"/>
          <w:numId w:val="1"/>
        </w:numPr>
        <w:spacing w:after="60"/>
        <w:jc w:val="both"/>
        <w:rPr>
          <w:rFonts w:ascii="Arial" w:hAnsi="Arial" w:cs="Arial"/>
        </w:rPr>
      </w:pPr>
      <w:r>
        <w:rPr>
          <w:rFonts w:ascii="Arial" w:hAnsi="Arial" w:cs="Arial"/>
          <w:lang w:val="en-GB"/>
        </w:rPr>
        <w:t>It must provide/has provided</w:t>
      </w:r>
      <w:r w:rsidR="001D4133">
        <w:rPr>
          <w:rFonts w:ascii="Arial" w:hAnsi="Arial" w:cs="Arial"/>
          <w:lang w:val="en-GB"/>
        </w:rPr>
        <w:t xml:space="preserve"> </w:t>
      </w:r>
      <w:r w:rsidR="00482E43" w:rsidRPr="009A4A77">
        <w:rPr>
          <w:rFonts w:ascii="Arial" w:hAnsi="Arial" w:cs="Arial"/>
          <w:i/>
          <w:iCs/>
          <w:color w:val="FF0000"/>
          <w:lang w:val="en-GB"/>
        </w:rPr>
        <w:t>(</w:t>
      </w:r>
      <w:r w:rsidR="00CB4DCF">
        <w:rPr>
          <w:rFonts w:ascii="Arial" w:hAnsi="Arial" w:cs="Arial"/>
          <w:i/>
          <w:iCs/>
          <w:color w:val="FF0000"/>
          <w:lang w:val="en-GB"/>
        </w:rPr>
        <w:t>select applicable</w:t>
      </w:r>
      <w:r w:rsidR="00482E43" w:rsidRPr="009A4A77">
        <w:rPr>
          <w:rFonts w:ascii="Arial" w:hAnsi="Arial" w:cs="Arial"/>
          <w:i/>
          <w:iCs/>
          <w:color w:val="FF0000"/>
          <w:lang w:val="en-GB"/>
        </w:rPr>
        <w:t>)</w:t>
      </w:r>
      <w:r>
        <w:rPr>
          <w:rFonts w:ascii="Arial" w:hAnsi="Arial" w:cs="Arial"/>
          <w:lang w:val="en-GB"/>
        </w:rPr>
        <w:t xml:space="preserve"> the following services according to the Service</w:t>
      </w:r>
      <w:r w:rsidR="00B8342C">
        <w:rPr>
          <w:rFonts w:ascii="Arial" w:hAnsi="Arial" w:cs="Arial"/>
          <w:lang w:val="en-GB"/>
        </w:rPr>
        <w:t>s</w:t>
      </w:r>
      <w:r>
        <w:rPr>
          <w:rFonts w:ascii="Arial" w:hAnsi="Arial" w:cs="Arial"/>
          <w:lang w:val="en-GB"/>
        </w:rPr>
        <w:t xml:space="preserve"> Agreement: ____________________________________ (hereinafter referred to as Services).</w:t>
      </w:r>
    </w:p>
    <w:p w14:paraId="317B4FC4" w14:textId="77777777" w:rsidR="00CB4DCF" w:rsidRDefault="00CB4DCF" w:rsidP="00CB4DCF">
      <w:pPr>
        <w:pStyle w:val="ListParagraph"/>
        <w:spacing w:after="60"/>
        <w:ind w:left="1080"/>
        <w:jc w:val="both"/>
        <w:rPr>
          <w:rFonts w:ascii="Arial" w:hAnsi="Arial" w:cs="Arial"/>
        </w:rPr>
      </w:pPr>
    </w:p>
    <w:p w14:paraId="0D295C60" w14:textId="62AFE080" w:rsidR="00B641ED" w:rsidRPr="00CB4DCF" w:rsidRDefault="007909D2" w:rsidP="00B641ED">
      <w:pPr>
        <w:numPr>
          <w:ilvl w:val="1"/>
          <w:numId w:val="1"/>
        </w:numPr>
        <w:spacing w:after="60"/>
        <w:jc w:val="both"/>
        <w:rPr>
          <w:rFonts w:ascii="Arial" w:hAnsi="Arial" w:cs="Arial"/>
        </w:rPr>
      </w:pPr>
      <w:r w:rsidRPr="00B1057C">
        <w:rPr>
          <w:rFonts w:ascii="Arial" w:hAnsi="Arial" w:cs="Arial"/>
          <w:lang w:val="en-GB"/>
        </w:rPr>
        <w:t>The Buyer hereby confirms that:</w:t>
      </w:r>
    </w:p>
    <w:p w14:paraId="10448796" w14:textId="77777777" w:rsidR="00CB4DCF" w:rsidRPr="00B1057C" w:rsidRDefault="00CB4DCF" w:rsidP="00CB4DCF">
      <w:pPr>
        <w:spacing w:after="60"/>
        <w:ind w:left="1080"/>
        <w:jc w:val="both"/>
        <w:rPr>
          <w:rFonts w:ascii="Arial" w:hAnsi="Arial" w:cs="Arial"/>
        </w:rPr>
      </w:pPr>
    </w:p>
    <w:p w14:paraId="79F3E603" w14:textId="08FB6440" w:rsidR="00DC52BA" w:rsidRPr="009935F4" w:rsidRDefault="007909D2" w:rsidP="009935F4">
      <w:pPr>
        <w:numPr>
          <w:ilvl w:val="2"/>
          <w:numId w:val="1"/>
        </w:numPr>
        <w:spacing w:after="60"/>
        <w:jc w:val="both"/>
        <w:rPr>
          <w:rFonts w:ascii="Arial" w:hAnsi="Arial" w:cs="Arial"/>
        </w:rPr>
      </w:pPr>
      <w:r>
        <w:rPr>
          <w:rFonts w:ascii="Arial" w:hAnsi="Arial" w:cs="Arial"/>
          <w:lang w:val="en-GB"/>
        </w:rPr>
        <w:t xml:space="preserve">It shall accept/has accepted </w:t>
      </w:r>
      <w:r w:rsidRPr="00766F01">
        <w:rPr>
          <w:rFonts w:ascii="Arial" w:hAnsi="Arial" w:cs="Arial"/>
          <w:i/>
          <w:iCs/>
          <w:color w:val="FF0000"/>
          <w:lang w:val="en-GB"/>
        </w:rPr>
        <w:t>(</w:t>
      </w:r>
      <w:r w:rsidR="00DC52BA">
        <w:rPr>
          <w:rFonts w:ascii="Arial" w:hAnsi="Arial" w:cs="Arial"/>
          <w:i/>
          <w:iCs/>
          <w:color w:val="FF0000"/>
          <w:lang w:val="en-GB"/>
        </w:rPr>
        <w:t>select applicable</w:t>
      </w:r>
      <w:r w:rsidRPr="00766F01">
        <w:rPr>
          <w:rFonts w:ascii="Arial" w:hAnsi="Arial" w:cs="Arial"/>
          <w:i/>
          <w:iCs/>
          <w:color w:val="FF0000"/>
          <w:lang w:val="en-GB"/>
        </w:rPr>
        <w:t>)</w:t>
      </w:r>
      <w:r>
        <w:rPr>
          <w:rFonts w:ascii="Arial" w:hAnsi="Arial" w:cs="Arial"/>
          <w:lang w:val="en-GB"/>
        </w:rPr>
        <w:t xml:space="preserve"> the Services</w:t>
      </w:r>
      <w:r w:rsidR="00FF30D9">
        <w:rPr>
          <w:rFonts w:ascii="Arial" w:hAnsi="Arial" w:cs="Arial"/>
          <w:lang w:val="en-GB"/>
        </w:rPr>
        <w:t>, specified in Clause 2.1 of this Agreement,</w:t>
      </w:r>
      <w:r>
        <w:rPr>
          <w:rFonts w:ascii="Arial" w:hAnsi="Arial" w:cs="Arial"/>
          <w:lang w:val="en-GB"/>
        </w:rPr>
        <w:t xml:space="preserve"> provided by the </w:t>
      </w:r>
      <w:r w:rsidR="00314E50">
        <w:rPr>
          <w:rFonts w:ascii="Arial" w:hAnsi="Arial" w:cs="Arial"/>
          <w:lang w:val="en-GB"/>
        </w:rPr>
        <w:t>Sub-Supplier</w:t>
      </w:r>
      <w:r>
        <w:rPr>
          <w:rFonts w:ascii="Arial" w:hAnsi="Arial" w:cs="Arial"/>
          <w:lang w:val="en-GB"/>
        </w:rPr>
        <w:t xml:space="preserve"> </w:t>
      </w:r>
      <w:r w:rsidR="00A153F5">
        <w:rPr>
          <w:rFonts w:ascii="Arial" w:hAnsi="Arial" w:cs="Arial"/>
          <w:lang w:val="en-GB"/>
        </w:rPr>
        <w:t xml:space="preserve">of </w:t>
      </w:r>
      <w:r>
        <w:rPr>
          <w:rFonts w:ascii="Arial" w:hAnsi="Arial" w:cs="Arial"/>
          <w:lang w:val="en-GB"/>
        </w:rPr>
        <w:t>the Service Provider under the Service</w:t>
      </w:r>
      <w:r w:rsidR="008C17ED">
        <w:rPr>
          <w:rFonts w:ascii="Arial" w:hAnsi="Arial" w:cs="Arial"/>
          <w:lang w:val="en-GB"/>
        </w:rPr>
        <w:t>s</w:t>
      </w:r>
      <w:r>
        <w:rPr>
          <w:rFonts w:ascii="Arial" w:hAnsi="Arial" w:cs="Arial"/>
          <w:lang w:val="en-GB"/>
        </w:rPr>
        <w:t xml:space="preserve"> Agreement</w:t>
      </w:r>
      <w:r w:rsidR="00FF30D9">
        <w:rPr>
          <w:rFonts w:ascii="Arial" w:hAnsi="Arial" w:cs="Arial"/>
          <w:lang w:val="en-GB"/>
        </w:rPr>
        <w:t>,</w:t>
      </w:r>
      <w:r>
        <w:rPr>
          <w:rFonts w:ascii="Arial" w:hAnsi="Arial" w:cs="Arial"/>
          <w:lang w:val="en-GB"/>
        </w:rPr>
        <w:t xml:space="preserve"> provided that the Services</w:t>
      </w:r>
      <w:r w:rsidR="00C25258">
        <w:rPr>
          <w:rFonts w:ascii="Arial" w:hAnsi="Arial" w:cs="Arial"/>
          <w:lang w:val="en-GB"/>
        </w:rPr>
        <w:t xml:space="preserve"> provided</w:t>
      </w:r>
      <w:r w:rsidR="0057125E">
        <w:rPr>
          <w:rFonts w:ascii="Arial" w:hAnsi="Arial" w:cs="Arial"/>
          <w:lang w:val="en-GB"/>
        </w:rPr>
        <w:t xml:space="preserve"> </w:t>
      </w:r>
      <w:r>
        <w:rPr>
          <w:rFonts w:ascii="Arial" w:hAnsi="Arial" w:cs="Arial"/>
          <w:lang w:val="en-GB"/>
        </w:rPr>
        <w:t>meet all the quality requirements set forth in the Services Agreement;</w:t>
      </w:r>
    </w:p>
    <w:p w14:paraId="0D295C62" w14:textId="5032EB49" w:rsidR="00B641ED" w:rsidRPr="006C24AB" w:rsidRDefault="007909D2" w:rsidP="00B641ED">
      <w:pPr>
        <w:numPr>
          <w:ilvl w:val="2"/>
          <w:numId w:val="1"/>
        </w:numPr>
        <w:spacing w:after="60"/>
        <w:jc w:val="both"/>
        <w:rPr>
          <w:rFonts w:ascii="Arial" w:hAnsi="Arial" w:cs="Arial"/>
        </w:rPr>
      </w:pPr>
      <w:r>
        <w:rPr>
          <w:rFonts w:ascii="Arial" w:hAnsi="Arial" w:cs="Arial"/>
          <w:lang w:val="en-GB"/>
        </w:rPr>
        <w:t>It has not settled with the Service Provider</w:t>
      </w:r>
      <w:r w:rsidR="00314E50">
        <w:rPr>
          <w:rFonts w:ascii="Arial" w:hAnsi="Arial" w:cs="Arial"/>
          <w:lang w:val="en-GB"/>
        </w:rPr>
        <w:t xml:space="preserve"> </w:t>
      </w:r>
      <w:r>
        <w:rPr>
          <w:rFonts w:ascii="Arial" w:hAnsi="Arial" w:cs="Arial"/>
          <w:lang w:val="en-GB"/>
        </w:rPr>
        <w:t xml:space="preserve">for the Services </w:t>
      </w:r>
      <w:r w:rsidR="008D2D9F">
        <w:rPr>
          <w:rFonts w:ascii="Arial" w:hAnsi="Arial" w:cs="Arial"/>
          <w:lang w:val="en-GB"/>
        </w:rPr>
        <w:t xml:space="preserve">being </w:t>
      </w:r>
      <w:r>
        <w:rPr>
          <w:rFonts w:ascii="Arial" w:hAnsi="Arial" w:cs="Arial"/>
          <w:lang w:val="en-GB"/>
        </w:rPr>
        <w:t>provided/provided</w:t>
      </w:r>
      <w:r w:rsidR="00087EDA">
        <w:rPr>
          <w:rFonts w:ascii="Arial" w:hAnsi="Arial" w:cs="Arial"/>
          <w:lang w:val="en-GB"/>
        </w:rPr>
        <w:t xml:space="preserve"> </w:t>
      </w:r>
      <w:r w:rsidR="00087EDA" w:rsidRPr="00766F01">
        <w:rPr>
          <w:rFonts w:ascii="Arial" w:hAnsi="Arial" w:cs="Arial"/>
          <w:i/>
          <w:iCs/>
          <w:color w:val="FF0000"/>
          <w:lang w:val="en-GB"/>
        </w:rPr>
        <w:t>(</w:t>
      </w:r>
      <w:r w:rsidR="00087EDA">
        <w:rPr>
          <w:rFonts w:ascii="Arial" w:hAnsi="Arial" w:cs="Arial"/>
          <w:i/>
          <w:iCs/>
          <w:color w:val="FF0000"/>
          <w:lang w:val="en-GB"/>
        </w:rPr>
        <w:t>select applicable</w:t>
      </w:r>
      <w:r w:rsidR="00087EDA" w:rsidRPr="00766F01">
        <w:rPr>
          <w:rFonts w:ascii="Arial" w:hAnsi="Arial" w:cs="Arial"/>
          <w:i/>
          <w:iCs/>
          <w:color w:val="FF0000"/>
          <w:lang w:val="en-GB"/>
        </w:rPr>
        <w:t>)</w:t>
      </w:r>
      <w:r>
        <w:rPr>
          <w:rFonts w:ascii="Arial" w:hAnsi="Arial" w:cs="Arial"/>
          <w:lang w:val="en-GB"/>
        </w:rPr>
        <w:t xml:space="preserve"> by the </w:t>
      </w:r>
      <w:r w:rsidR="00314E50">
        <w:rPr>
          <w:rFonts w:ascii="Arial" w:hAnsi="Arial" w:cs="Arial"/>
          <w:lang w:val="en-GB"/>
        </w:rPr>
        <w:t>Sub-Supplier</w:t>
      </w:r>
      <w:r>
        <w:rPr>
          <w:rFonts w:ascii="Arial" w:hAnsi="Arial" w:cs="Arial"/>
          <w:lang w:val="en-GB"/>
        </w:rPr>
        <w:t xml:space="preserve">. </w:t>
      </w:r>
    </w:p>
    <w:p w14:paraId="77588D0D" w14:textId="77777777" w:rsidR="006C24AB" w:rsidRDefault="006C24AB" w:rsidP="006C24AB">
      <w:pPr>
        <w:spacing w:after="60"/>
        <w:jc w:val="both"/>
        <w:rPr>
          <w:rFonts w:ascii="Arial" w:hAnsi="Arial" w:cs="Arial"/>
        </w:rPr>
      </w:pPr>
    </w:p>
    <w:p w14:paraId="486D0F39" w14:textId="3276A417" w:rsidR="006C24AB" w:rsidRPr="003C6D60" w:rsidRDefault="007909D2" w:rsidP="003C6D60">
      <w:pPr>
        <w:pStyle w:val="ListParagraph"/>
        <w:numPr>
          <w:ilvl w:val="1"/>
          <w:numId w:val="1"/>
        </w:numPr>
        <w:spacing w:after="60"/>
        <w:jc w:val="both"/>
        <w:rPr>
          <w:rFonts w:ascii="Arial" w:hAnsi="Arial" w:cs="Arial"/>
        </w:rPr>
      </w:pPr>
      <w:r w:rsidRPr="00160E18">
        <w:rPr>
          <w:rFonts w:ascii="Arial" w:hAnsi="Arial" w:cs="Arial"/>
          <w:lang w:val="en-GB"/>
        </w:rPr>
        <w:t>The Service Provider hereby confirms that:</w:t>
      </w:r>
    </w:p>
    <w:p w14:paraId="31D4A323" w14:textId="072A475D" w:rsidR="006C24AB" w:rsidRPr="003C6D60" w:rsidRDefault="007909D2" w:rsidP="003C6D60">
      <w:pPr>
        <w:pStyle w:val="ListParagraph"/>
        <w:numPr>
          <w:ilvl w:val="2"/>
          <w:numId w:val="1"/>
        </w:numPr>
        <w:spacing w:after="60"/>
        <w:jc w:val="both"/>
        <w:rPr>
          <w:rFonts w:ascii="Arial" w:hAnsi="Arial" w:cs="Arial"/>
        </w:rPr>
      </w:pPr>
      <w:r w:rsidRPr="00A721F5">
        <w:rPr>
          <w:rFonts w:ascii="Arial" w:hAnsi="Arial" w:cs="Arial"/>
          <w:lang w:val="en-GB"/>
        </w:rPr>
        <w:t xml:space="preserve">The </w:t>
      </w:r>
      <w:r w:rsidR="002D14DA">
        <w:rPr>
          <w:rFonts w:ascii="Arial" w:hAnsi="Arial" w:cs="Arial"/>
          <w:lang w:val="en-GB"/>
        </w:rPr>
        <w:t>Sub-Supplier</w:t>
      </w:r>
      <w:r w:rsidRPr="00A721F5">
        <w:rPr>
          <w:rFonts w:ascii="Arial" w:hAnsi="Arial" w:cs="Arial"/>
          <w:lang w:val="en-GB"/>
        </w:rPr>
        <w:t xml:space="preserve"> must provide/had to provide</w:t>
      </w:r>
      <w:r w:rsidR="002D14DA">
        <w:rPr>
          <w:rFonts w:ascii="Arial" w:hAnsi="Arial" w:cs="Arial"/>
          <w:lang w:val="en-GB"/>
        </w:rPr>
        <w:t xml:space="preserve"> </w:t>
      </w:r>
      <w:r w:rsidR="006C24AB" w:rsidRPr="006C24AB">
        <w:rPr>
          <w:rFonts w:ascii="Arial" w:hAnsi="Arial" w:cs="Arial"/>
          <w:i/>
          <w:iCs/>
          <w:color w:val="FF0000"/>
          <w:lang w:val="en-GB"/>
        </w:rPr>
        <w:t>(</w:t>
      </w:r>
      <w:r w:rsidR="006C24AB">
        <w:rPr>
          <w:rFonts w:ascii="Arial" w:hAnsi="Arial" w:cs="Arial"/>
          <w:i/>
          <w:iCs/>
          <w:color w:val="FF0000"/>
          <w:lang w:val="en-GB"/>
        </w:rPr>
        <w:t>select applicable</w:t>
      </w:r>
      <w:r w:rsidR="00482E43" w:rsidRPr="00766F01">
        <w:rPr>
          <w:rFonts w:ascii="Arial" w:hAnsi="Arial" w:cs="Arial"/>
          <w:i/>
          <w:iCs/>
          <w:color w:val="FF0000"/>
          <w:lang w:val="en-GB"/>
        </w:rPr>
        <w:t>)</w:t>
      </w:r>
      <w:r w:rsidRPr="00A721F5">
        <w:rPr>
          <w:rFonts w:ascii="Arial" w:hAnsi="Arial" w:cs="Arial"/>
          <w:lang w:val="en-GB"/>
        </w:rPr>
        <w:t xml:space="preserve"> the following Services</w:t>
      </w:r>
      <w:r w:rsidR="002D14DA">
        <w:rPr>
          <w:rFonts w:ascii="Arial" w:hAnsi="Arial" w:cs="Arial"/>
          <w:lang w:val="en-GB"/>
        </w:rPr>
        <w:t xml:space="preserve"> </w:t>
      </w:r>
      <w:r w:rsidRPr="00A721F5">
        <w:rPr>
          <w:rFonts w:ascii="Arial" w:hAnsi="Arial" w:cs="Arial"/>
          <w:lang w:val="en-GB"/>
        </w:rPr>
        <w:t>in accordance with the Services Agreement: ____________________________________;</w:t>
      </w:r>
    </w:p>
    <w:p w14:paraId="56747DE7" w14:textId="203D3D07" w:rsidR="006C24AB" w:rsidRPr="003C6D60" w:rsidRDefault="007909D2" w:rsidP="006C24AB">
      <w:pPr>
        <w:pStyle w:val="ListParagraph"/>
        <w:numPr>
          <w:ilvl w:val="2"/>
          <w:numId w:val="1"/>
        </w:numPr>
        <w:spacing w:after="60"/>
        <w:jc w:val="both"/>
        <w:rPr>
          <w:rFonts w:ascii="Arial" w:hAnsi="Arial" w:cs="Arial"/>
        </w:rPr>
      </w:pPr>
      <w:r w:rsidRPr="000518AB">
        <w:rPr>
          <w:rFonts w:ascii="Arial" w:hAnsi="Arial" w:cs="Arial"/>
          <w:lang w:val="en-GB"/>
        </w:rPr>
        <w:t xml:space="preserve">The Buyer has not settled with the Service Provider for the Services </w:t>
      </w:r>
      <w:r w:rsidR="00316F25">
        <w:rPr>
          <w:rFonts w:ascii="Arial" w:hAnsi="Arial" w:cs="Arial"/>
          <w:lang w:val="en-GB"/>
        </w:rPr>
        <w:t>being provided/</w:t>
      </w:r>
      <w:r w:rsidRPr="000518AB">
        <w:rPr>
          <w:rFonts w:ascii="Arial" w:hAnsi="Arial" w:cs="Arial"/>
          <w:lang w:val="en-GB"/>
        </w:rPr>
        <w:t xml:space="preserve">provided </w:t>
      </w:r>
      <w:r w:rsidR="00482E43" w:rsidRPr="00766F01">
        <w:rPr>
          <w:rFonts w:ascii="Arial" w:hAnsi="Arial" w:cs="Arial"/>
          <w:i/>
          <w:iCs/>
          <w:color w:val="FF0000"/>
          <w:lang w:val="en-GB"/>
        </w:rPr>
        <w:t>(</w:t>
      </w:r>
      <w:r w:rsidR="006C24AB">
        <w:rPr>
          <w:rFonts w:ascii="Arial" w:hAnsi="Arial" w:cs="Arial"/>
          <w:i/>
          <w:iCs/>
          <w:color w:val="FF0000"/>
          <w:lang w:val="en-GB"/>
        </w:rPr>
        <w:t>select applicable</w:t>
      </w:r>
      <w:r w:rsidR="00482E43" w:rsidRPr="00766F01">
        <w:rPr>
          <w:rFonts w:ascii="Arial" w:hAnsi="Arial" w:cs="Arial"/>
          <w:i/>
          <w:iCs/>
          <w:color w:val="FF0000"/>
          <w:lang w:val="en-GB"/>
        </w:rPr>
        <w:t>)</w:t>
      </w:r>
      <w:r w:rsidRPr="000518AB">
        <w:rPr>
          <w:rFonts w:ascii="Arial" w:hAnsi="Arial" w:cs="Arial"/>
          <w:lang w:val="en-GB"/>
        </w:rPr>
        <w:t xml:space="preserve"> by the </w:t>
      </w:r>
      <w:r w:rsidR="002D14DA">
        <w:rPr>
          <w:rFonts w:ascii="Arial" w:hAnsi="Arial" w:cs="Arial"/>
          <w:lang w:val="en-GB"/>
        </w:rPr>
        <w:t>Sub-Supplier</w:t>
      </w:r>
      <w:r w:rsidR="00E76BB3" w:rsidRPr="000518AB">
        <w:rPr>
          <w:rFonts w:ascii="Arial" w:hAnsi="Arial" w:cs="Arial"/>
          <w:lang w:val="en-GB"/>
        </w:rPr>
        <w:t>.</w:t>
      </w:r>
    </w:p>
    <w:p w14:paraId="7EADDF0C" w14:textId="5BE8E185" w:rsidR="006C24AB" w:rsidRPr="003C6D60" w:rsidRDefault="007909D2" w:rsidP="006C24AB">
      <w:pPr>
        <w:pStyle w:val="ListParagraph"/>
        <w:numPr>
          <w:ilvl w:val="2"/>
          <w:numId w:val="1"/>
        </w:numPr>
        <w:spacing w:after="60"/>
        <w:jc w:val="both"/>
        <w:rPr>
          <w:rFonts w:ascii="Arial" w:hAnsi="Arial" w:cs="Arial"/>
        </w:rPr>
      </w:pPr>
      <w:r>
        <w:rPr>
          <w:rFonts w:ascii="Arial" w:hAnsi="Arial" w:cs="Arial"/>
          <w:lang w:val="en-GB"/>
        </w:rPr>
        <w:t xml:space="preserve">It has no objection to the Buyer settling directly with the </w:t>
      </w:r>
      <w:r w:rsidR="002D14DA">
        <w:rPr>
          <w:rFonts w:ascii="Arial" w:hAnsi="Arial" w:cs="Arial"/>
          <w:lang w:val="en-GB"/>
        </w:rPr>
        <w:t xml:space="preserve">Sub-Supplier </w:t>
      </w:r>
      <w:r>
        <w:rPr>
          <w:rFonts w:ascii="Arial" w:hAnsi="Arial" w:cs="Arial"/>
          <w:lang w:val="en-GB"/>
        </w:rPr>
        <w:t xml:space="preserve">for the Services </w:t>
      </w:r>
      <w:r w:rsidR="00A06A3E">
        <w:rPr>
          <w:rFonts w:ascii="Arial" w:hAnsi="Arial" w:cs="Arial"/>
          <w:lang w:val="en-GB"/>
        </w:rPr>
        <w:t xml:space="preserve">being provided/provided </w:t>
      </w:r>
      <w:r w:rsidR="006C24AB" w:rsidRPr="00BC1D18">
        <w:rPr>
          <w:rFonts w:ascii="Arial" w:hAnsi="Arial" w:cs="Arial"/>
          <w:i/>
          <w:iCs/>
          <w:color w:val="FF0000"/>
          <w:lang w:val="en-GB"/>
        </w:rPr>
        <w:t>(</w:t>
      </w:r>
      <w:r w:rsidR="006C24AB">
        <w:rPr>
          <w:rFonts w:ascii="Arial" w:hAnsi="Arial" w:cs="Arial"/>
          <w:i/>
          <w:iCs/>
          <w:color w:val="FF0000"/>
          <w:lang w:val="en-GB"/>
        </w:rPr>
        <w:t>select applicable</w:t>
      </w:r>
      <w:r w:rsidR="006C24AB" w:rsidRPr="00BC1D18">
        <w:rPr>
          <w:rFonts w:ascii="Arial" w:hAnsi="Arial" w:cs="Arial"/>
          <w:i/>
          <w:iCs/>
          <w:color w:val="FF0000"/>
          <w:lang w:val="en-GB"/>
        </w:rPr>
        <w:t>)</w:t>
      </w:r>
      <w:r w:rsidR="006C24AB">
        <w:rPr>
          <w:rFonts w:ascii="Arial" w:hAnsi="Arial" w:cs="Arial"/>
          <w:lang w:val="en-GB"/>
        </w:rPr>
        <w:t xml:space="preserve"> </w:t>
      </w:r>
      <w:r>
        <w:rPr>
          <w:rFonts w:ascii="Arial" w:hAnsi="Arial" w:cs="Arial"/>
          <w:lang w:val="en-GB"/>
        </w:rPr>
        <w:t>at the price according to the rate</w:t>
      </w:r>
      <w:r w:rsidR="00A81BBA">
        <w:rPr>
          <w:rFonts w:ascii="Arial" w:hAnsi="Arial" w:cs="Arial"/>
          <w:lang w:val="en-GB"/>
        </w:rPr>
        <w:t>(</w:t>
      </w:r>
      <w:r>
        <w:rPr>
          <w:rFonts w:ascii="Arial" w:hAnsi="Arial" w:cs="Arial"/>
          <w:lang w:val="en-GB"/>
        </w:rPr>
        <w:t>s</w:t>
      </w:r>
      <w:r w:rsidR="00A81BBA">
        <w:rPr>
          <w:rFonts w:ascii="Arial" w:hAnsi="Arial" w:cs="Arial"/>
          <w:lang w:val="en-GB"/>
        </w:rPr>
        <w:t>)</w:t>
      </w:r>
      <w:r>
        <w:rPr>
          <w:rFonts w:ascii="Arial" w:hAnsi="Arial" w:cs="Arial"/>
          <w:lang w:val="en-GB"/>
        </w:rPr>
        <w:t xml:space="preserve"> set in the Services Agreement, except for the case set forth in Clause 3.3 of the Agreement.</w:t>
      </w:r>
    </w:p>
    <w:p w14:paraId="0D295C68" w14:textId="4C793E30" w:rsidR="00482E43" w:rsidRPr="00087EDA" w:rsidRDefault="007909D2" w:rsidP="00482E43">
      <w:pPr>
        <w:pStyle w:val="ListParagraph"/>
        <w:numPr>
          <w:ilvl w:val="2"/>
          <w:numId w:val="1"/>
        </w:numPr>
        <w:jc w:val="both"/>
        <w:rPr>
          <w:rFonts w:ascii="Arial" w:hAnsi="Arial" w:cs="Arial"/>
        </w:rPr>
      </w:pPr>
      <w:r w:rsidRPr="00151CD0">
        <w:rPr>
          <w:rFonts w:ascii="Arial" w:hAnsi="Arial" w:cs="Arial"/>
          <w:lang w:val="en-GB"/>
        </w:rPr>
        <w:t xml:space="preserve">It shall be directly liable to the Buyer for non-fulfilment or improper fulfilment of the </w:t>
      </w:r>
      <w:r w:rsidR="00B107CD">
        <w:rPr>
          <w:rFonts w:ascii="Arial" w:hAnsi="Arial" w:cs="Arial"/>
          <w:lang w:val="en-GB"/>
        </w:rPr>
        <w:t>Sub-Supplier</w:t>
      </w:r>
      <w:r w:rsidRPr="00151CD0">
        <w:rPr>
          <w:rFonts w:ascii="Arial" w:hAnsi="Arial" w:cs="Arial"/>
          <w:lang w:val="en-GB"/>
        </w:rPr>
        <w:t>'s obligations, i.e.</w:t>
      </w:r>
      <w:r w:rsidR="00372A6A">
        <w:rPr>
          <w:rFonts w:ascii="Arial" w:hAnsi="Arial" w:cs="Arial"/>
          <w:lang w:val="en-GB"/>
        </w:rPr>
        <w:t>, it</w:t>
      </w:r>
      <w:r w:rsidRPr="00151CD0">
        <w:rPr>
          <w:rFonts w:ascii="Arial" w:hAnsi="Arial" w:cs="Arial"/>
          <w:lang w:val="en-GB"/>
        </w:rPr>
        <w:t xml:space="preserve"> shall be liable to Buyer for deficiencies in the </w:t>
      </w:r>
      <w:r w:rsidR="00B107CD">
        <w:rPr>
          <w:rFonts w:ascii="Arial" w:hAnsi="Arial" w:cs="Arial"/>
          <w:lang w:val="en-GB"/>
        </w:rPr>
        <w:t>Sub-Supplier’</w:t>
      </w:r>
      <w:r w:rsidRPr="00151CD0">
        <w:rPr>
          <w:rFonts w:ascii="Arial" w:hAnsi="Arial" w:cs="Arial"/>
          <w:lang w:val="en-GB"/>
        </w:rPr>
        <w:t>s Services discovered during the warranty period;</w:t>
      </w:r>
    </w:p>
    <w:p w14:paraId="62539C24" w14:textId="77777777" w:rsidR="00087EDA" w:rsidRPr="00087EDA" w:rsidRDefault="00087EDA" w:rsidP="00087EDA">
      <w:pPr>
        <w:jc w:val="both"/>
        <w:rPr>
          <w:rFonts w:ascii="Arial" w:hAnsi="Arial" w:cs="Arial"/>
        </w:rPr>
      </w:pPr>
    </w:p>
    <w:p w14:paraId="0D295C69" w14:textId="126190B8" w:rsidR="00482E43" w:rsidRPr="00087EDA" w:rsidRDefault="007909D2" w:rsidP="004E0DDC">
      <w:pPr>
        <w:pStyle w:val="ListParagraph"/>
        <w:numPr>
          <w:ilvl w:val="1"/>
          <w:numId w:val="1"/>
        </w:numPr>
        <w:ind w:right="-1"/>
        <w:jc w:val="both"/>
        <w:rPr>
          <w:rFonts w:ascii="Arial" w:hAnsi="Arial" w:cs="Arial"/>
        </w:rPr>
      </w:pPr>
      <w:r w:rsidRPr="009B1348">
        <w:rPr>
          <w:rFonts w:ascii="Arial" w:hAnsi="Arial" w:cs="Arial"/>
          <w:lang w:val="en-GB"/>
        </w:rPr>
        <w:t xml:space="preserve">After the </w:t>
      </w:r>
      <w:r w:rsidR="00FE329C">
        <w:rPr>
          <w:rFonts w:ascii="Arial" w:hAnsi="Arial" w:cs="Arial"/>
          <w:lang w:val="en-GB"/>
        </w:rPr>
        <w:t>Sub-Supplier</w:t>
      </w:r>
      <w:r w:rsidR="00FE329C" w:rsidRPr="009B1348">
        <w:rPr>
          <w:rFonts w:ascii="Arial" w:hAnsi="Arial" w:cs="Arial"/>
          <w:lang w:val="en-GB"/>
        </w:rPr>
        <w:t xml:space="preserve"> </w:t>
      </w:r>
      <w:r w:rsidRPr="009B1348">
        <w:rPr>
          <w:rFonts w:ascii="Arial" w:hAnsi="Arial" w:cs="Arial"/>
          <w:lang w:val="en-GB"/>
        </w:rPr>
        <w:t xml:space="preserve">fulfils its obligations, the Service Provider must provide the Buyer with written </w:t>
      </w:r>
      <w:r w:rsidR="005858C3">
        <w:rPr>
          <w:rFonts w:ascii="Arial" w:hAnsi="Arial" w:cs="Arial"/>
          <w:lang w:val="en-GB"/>
        </w:rPr>
        <w:t>representation</w:t>
      </w:r>
      <w:r w:rsidR="005858C3" w:rsidRPr="009B1348">
        <w:rPr>
          <w:rFonts w:ascii="Arial" w:hAnsi="Arial" w:cs="Arial"/>
          <w:lang w:val="en-GB"/>
        </w:rPr>
        <w:t xml:space="preserve"> </w:t>
      </w:r>
      <w:r w:rsidRPr="009B1348">
        <w:rPr>
          <w:rFonts w:ascii="Arial" w:hAnsi="Arial" w:cs="Arial"/>
          <w:lang w:val="en-GB"/>
        </w:rPr>
        <w:t xml:space="preserve">that the </w:t>
      </w:r>
      <w:r w:rsidR="00FE329C">
        <w:rPr>
          <w:rFonts w:ascii="Arial" w:hAnsi="Arial" w:cs="Arial"/>
          <w:lang w:val="en-GB"/>
        </w:rPr>
        <w:t>Sub-Supplier</w:t>
      </w:r>
      <w:r w:rsidRPr="009B1348">
        <w:rPr>
          <w:rFonts w:ascii="Arial" w:hAnsi="Arial" w:cs="Arial"/>
          <w:lang w:val="en-GB"/>
        </w:rPr>
        <w:t xml:space="preserve"> has properly fulfilled the obligations stipulated in the Services Agreement and that the Services provided by the </w:t>
      </w:r>
      <w:r w:rsidR="00FE329C">
        <w:rPr>
          <w:rFonts w:ascii="Arial" w:hAnsi="Arial" w:cs="Arial"/>
          <w:lang w:val="en-GB"/>
        </w:rPr>
        <w:t>Sub-Supplier</w:t>
      </w:r>
      <w:r w:rsidRPr="009B1348">
        <w:rPr>
          <w:rFonts w:ascii="Arial" w:hAnsi="Arial" w:cs="Arial"/>
          <w:lang w:val="en-GB"/>
        </w:rPr>
        <w:t xml:space="preserve"> meet all the quality requirements set out in the Services Agreement.</w:t>
      </w:r>
    </w:p>
    <w:p w14:paraId="43F99100" w14:textId="77777777" w:rsidR="00087EDA" w:rsidRPr="00482E43" w:rsidRDefault="00087EDA" w:rsidP="00087EDA">
      <w:pPr>
        <w:pStyle w:val="ListParagraph"/>
        <w:ind w:left="1080" w:right="-1"/>
        <w:jc w:val="both"/>
        <w:rPr>
          <w:rFonts w:ascii="Arial" w:hAnsi="Arial" w:cs="Arial"/>
        </w:rPr>
      </w:pPr>
    </w:p>
    <w:p w14:paraId="0D295C6A" w14:textId="583C82A4" w:rsidR="00B641ED" w:rsidRPr="00087EDA" w:rsidRDefault="007909D2" w:rsidP="00B641ED">
      <w:pPr>
        <w:numPr>
          <w:ilvl w:val="1"/>
          <w:numId w:val="1"/>
        </w:numPr>
        <w:spacing w:after="60"/>
        <w:jc w:val="both"/>
        <w:rPr>
          <w:rFonts w:ascii="Arial" w:hAnsi="Arial" w:cs="Arial"/>
        </w:rPr>
      </w:pPr>
      <w:r w:rsidRPr="0086161E">
        <w:rPr>
          <w:rFonts w:ascii="Arial" w:hAnsi="Arial" w:cs="Arial"/>
          <w:lang w:val="en-GB"/>
        </w:rPr>
        <w:t>If it turns out that the representation(s) and/or statement(s) of the Parties referred to in this Agreement are false and/or misleading, then the Party must compensate the other Party for such false and/or misleading representation(s) and/or statement(s).</w:t>
      </w:r>
    </w:p>
    <w:p w14:paraId="246CBF06" w14:textId="77777777" w:rsidR="00087EDA" w:rsidRPr="00895B4C" w:rsidRDefault="00087EDA" w:rsidP="00087EDA">
      <w:pPr>
        <w:spacing w:after="60"/>
        <w:jc w:val="both"/>
        <w:rPr>
          <w:rFonts w:ascii="Arial" w:hAnsi="Arial" w:cs="Arial"/>
        </w:rPr>
      </w:pPr>
    </w:p>
    <w:p w14:paraId="0D295C6B" w14:textId="337A09EB" w:rsidR="00B641ED" w:rsidRPr="009A4A77" w:rsidRDefault="007909D2" w:rsidP="00B641ED">
      <w:pPr>
        <w:numPr>
          <w:ilvl w:val="1"/>
          <w:numId w:val="1"/>
        </w:numPr>
        <w:spacing w:after="60"/>
        <w:jc w:val="both"/>
        <w:rPr>
          <w:rFonts w:ascii="Arial" w:hAnsi="Arial" w:cs="Arial"/>
          <w:b/>
        </w:rPr>
      </w:pPr>
      <w:r>
        <w:rPr>
          <w:rFonts w:ascii="Arial" w:hAnsi="Arial" w:cs="Arial"/>
          <w:lang w:val="en-GB"/>
        </w:rPr>
        <w:t xml:space="preserve">This Agreement has been concluded based on the provisions of the </w:t>
      </w:r>
      <w:r w:rsidR="006302F3" w:rsidRPr="00986FFF">
        <w:rPr>
          <w:rFonts w:ascii="Arial" w:hAnsi="Arial" w:cs="Arial"/>
          <w:lang w:val="en-GB"/>
        </w:rPr>
        <w:t>Law on Public Procurement of the Republic of Lithuania</w:t>
      </w:r>
      <w:r w:rsidR="003D2690">
        <w:rPr>
          <w:rFonts w:ascii="Arial" w:hAnsi="Arial" w:cs="Arial"/>
          <w:lang w:val="en-GB"/>
        </w:rPr>
        <w:t xml:space="preserve"> /</w:t>
      </w:r>
      <w:r w:rsidR="006302F3">
        <w:rPr>
          <w:rFonts w:ascii="Arial" w:hAnsi="Arial" w:cs="Arial"/>
          <w:lang w:val="en-GB"/>
        </w:rPr>
        <w:t xml:space="preserve"> </w:t>
      </w:r>
      <w:r w:rsidR="006302F3" w:rsidRPr="002337EE">
        <w:rPr>
          <w:rFonts w:ascii="Arial" w:hAnsi="Arial" w:cs="Arial"/>
          <w:lang w:val="en-GB"/>
        </w:rPr>
        <w:t>Law on Public Procurement Conducted by the Contracting Entities Operating in the Water, Energy, Transport and Postal Service Sectors of the Republic of Lithuania</w:t>
      </w:r>
      <w:r w:rsidR="006302F3">
        <w:rPr>
          <w:rFonts w:ascii="Arial" w:hAnsi="Arial" w:cs="Arial"/>
          <w:lang w:val="en-GB"/>
        </w:rPr>
        <w:t xml:space="preserve"> </w:t>
      </w:r>
      <w:r>
        <w:rPr>
          <w:rFonts w:ascii="Arial" w:hAnsi="Arial" w:cs="Arial"/>
          <w:lang w:val="en-GB"/>
        </w:rPr>
        <w:t xml:space="preserve"> </w:t>
      </w:r>
      <w:r w:rsidR="00762A6D" w:rsidRPr="00762A6D">
        <w:rPr>
          <w:rFonts w:ascii="Arial" w:hAnsi="Arial" w:cs="Arial"/>
          <w:i/>
          <w:color w:val="FF0000"/>
          <w:lang w:val="en-GB"/>
        </w:rPr>
        <w:t>(</w:t>
      </w:r>
      <w:r w:rsidR="00087EDA">
        <w:rPr>
          <w:rFonts w:ascii="Arial" w:hAnsi="Arial" w:cs="Arial"/>
          <w:i/>
          <w:iCs/>
          <w:color w:val="FF0000"/>
          <w:lang w:val="en-GB"/>
        </w:rPr>
        <w:t>select applicable</w:t>
      </w:r>
      <w:r w:rsidR="00762A6D" w:rsidRPr="00762A6D">
        <w:rPr>
          <w:rFonts w:ascii="Arial" w:hAnsi="Arial" w:cs="Arial"/>
          <w:i/>
          <w:color w:val="FF0000"/>
          <w:lang w:val="en-GB"/>
        </w:rPr>
        <w:t>)</w:t>
      </w:r>
      <w:r>
        <w:rPr>
          <w:rFonts w:ascii="Arial" w:hAnsi="Arial" w:cs="Arial"/>
          <w:lang w:val="en-GB"/>
        </w:rPr>
        <w:t xml:space="preserve"> and the </w:t>
      </w:r>
      <w:r w:rsidR="00B24743">
        <w:rPr>
          <w:rFonts w:ascii="Arial" w:hAnsi="Arial" w:cs="Arial"/>
          <w:lang w:val="en-GB"/>
        </w:rPr>
        <w:t>Service</w:t>
      </w:r>
      <w:r w:rsidR="00B00118">
        <w:rPr>
          <w:rFonts w:ascii="Arial" w:hAnsi="Arial" w:cs="Arial"/>
          <w:lang w:val="en-GB"/>
        </w:rPr>
        <w:t>s</w:t>
      </w:r>
      <w:r>
        <w:rPr>
          <w:rFonts w:ascii="Arial" w:hAnsi="Arial" w:cs="Arial"/>
          <w:lang w:val="en-GB"/>
        </w:rPr>
        <w:t xml:space="preserve"> Agreement and other legal acts. In the event that the terms and conditions of this Agreement do not meet the requirements set forth in the </w:t>
      </w:r>
      <w:r w:rsidR="004E6E84" w:rsidRPr="00986FFF">
        <w:rPr>
          <w:rFonts w:ascii="Arial" w:hAnsi="Arial" w:cs="Arial"/>
          <w:lang w:val="en-GB"/>
        </w:rPr>
        <w:t>Law on Public Procurement of the Republic of Lithuania</w:t>
      </w:r>
      <w:r w:rsidR="004E6E84">
        <w:rPr>
          <w:rFonts w:ascii="Arial" w:hAnsi="Arial" w:cs="Arial"/>
          <w:lang w:val="en-GB"/>
        </w:rPr>
        <w:t xml:space="preserve"> / </w:t>
      </w:r>
      <w:r w:rsidR="004E6E84" w:rsidRPr="002337EE">
        <w:rPr>
          <w:rFonts w:ascii="Arial" w:hAnsi="Arial" w:cs="Arial"/>
          <w:lang w:val="en-GB"/>
        </w:rPr>
        <w:t>Law on Public Procurement Conducted by the Contracting Entities Operating in the Water, Energy, Transport and Postal Service Sectors of the Republic of Lithuania</w:t>
      </w:r>
      <w:r>
        <w:rPr>
          <w:rFonts w:ascii="Arial" w:hAnsi="Arial" w:cs="Arial"/>
          <w:lang w:val="en-GB"/>
        </w:rPr>
        <w:t xml:space="preserve"> </w:t>
      </w:r>
      <w:r w:rsidR="00762A6D" w:rsidRPr="00762A6D">
        <w:rPr>
          <w:rFonts w:ascii="Arial" w:hAnsi="Arial" w:cs="Arial"/>
          <w:i/>
          <w:color w:val="FF0000"/>
          <w:lang w:val="en-GB"/>
        </w:rPr>
        <w:t>(</w:t>
      </w:r>
      <w:r w:rsidR="00087EDA">
        <w:rPr>
          <w:rFonts w:ascii="Arial" w:hAnsi="Arial" w:cs="Arial"/>
          <w:i/>
          <w:iCs/>
          <w:color w:val="FF0000"/>
          <w:lang w:val="en-GB"/>
        </w:rPr>
        <w:t>select applicable</w:t>
      </w:r>
      <w:r w:rsidR="00762A6D" w:rsidRPr="00762A6D">
        <w:rPr>
          <w:rFonts w:ascii="Arial" w:hAnsi="Arial" w:cs="Arial"/>
          <w:i/>
          <w:color w:val="FF0000"/>
          <w:lang w:val="en-GB"/>
        </w:rPr>
        <w:t>)</w:t>
      </w:r>
      <w:r>
        <w:rPr>
          <w:rFonts w:ascii="Arial" w:hAnsi="Arial" w:cs="Arial"/>
          <w:lang w:val="en-GB"/>
        </w:rPr>
        <w:t xml:space="preserve">, the provisions of the law shall apply. The Parties hereby state and confirm that the provisions of this Agreement do not </w:t>
      </w:r>
      <w:r w:rsidR="00ED71F1">
        <w:rPr>
          <w:rFonts w:ascii="Arial" w:hAnsi="Arial" w:cs="Arial"/>
          <w:lang w:val="en-GB"/>
        </w:rPr>
        <w:t>contradict</w:t>
      </w:r>
      <w:r>
        <w:rPr>
          <w:rFonts w:ascii="Arial" w:hAnsi="Arial" w:cs="Arial"/>
          <w:lang w:val="en-GB"/>
        </w:rPr>
        <w:t xml:space="preserve"> the provisions of the Services Agreement. </w:t>
      </w:r>
    </w:p>
    <w:p w14:paraId="0D295C6C" w14:textId="77777777" w:rsidR="009A4A77" w:rsidRPr="005914BB" w:rsidRDefault="009A4A77" w:rsidP="004E0DDC">
      <w:pPr>
        <w:spacing w:after="60"/>
        <w:ind w:left="1080"/>
        <w:jc w:val="both"/>
        <w:rPr>
          <w:rFonts w:ascii="Arial" w:hAnsi="Arial" w:cs="Arial"/>
          <w:b/>
        </w:rPr>
      </w:pPr>
    </w:p>
    <w:p w14:paraId="0D295C6E" w14:textId="5990F6D2" w:rsidR="005F5499" w:rsidRPr="00087EDA" w:rsidRDefault="007909D2" w:rsidP="00087EDA">
      <w:pPr>
        <w:pStyle w:val="ListParagraph"/>
        <w:numPr>
          <w:ilvl w:val="0"/>
          <w:numId w:val="1"/>
        </w:numPr>
        <w:spacing w:after="60"/>
        <w:jc w:val="center"/>
        <w:rPr>
          <w:rFonts w:ascii="Arial" w:hAnsi="Arial" w:cs="Arial"/>
          <w:b/>
        </w:rPr>
      </w:pPr>
      <w:r w:rsidRPr="005F5499">
        <w:rPr>
          <w:rFonts w:ascii="Arial" w:hAnsi="Arial" w:cs="Arial"/>
          <w:b/>
          <w:lang w:val="en-GB"/>
        </w:rPr>
        <w:t>ENTRY INTO FORCE AND VALIDITY OF THE AGREEMENT</w:t>
      </w:r>
    </w:p>
    <w:p w14:paraId="0D295C6F" w14:textId="24A7FC05" w:rsidR="005F5499" w:rsidRPr="004E0DDC" w:rsidRDefault="007909D2" w:rsidP="005F5499">
      <w:pPr>
        <w:pStyle w:val="BodyTextIndent"/>
        <w:numPr>
          <w:ilvl w:val="1"/>
          <w:numId w:val="1"/>
        </w:numPr>
        <w:spacing w:after="60"/>
        <w:rPr>
          <w:rFonts w:ascii="Arial" w:hAnsi="Arial"/>
          <w:b/>
          <w:i/>
          <w:color w:val="FF0000"/>
          <w:sz w:val="20"/>
        </w:rPr>
      </w:pPr>
      <w:r w:rsidRPr="007C566F">
        <w:rPr>
          <w:rFonts w:ascii="Arial" w:hAnsi="Arial" w:cs="Arial"/>
          <w:sz w:val="20"/>
          <w:lang w:val="en-GB"/>
        </w:rPr>
        <w:t>This Agreement shall enter into force upon signing the Agreement and shall be valid until the full fulfilment of the contractual obligations, but not longer than the validity of the Services Agreement.</w:t>
      </w:r>
    </w:p>
    <w:p w14:paraId="0D295C70" w14:textId="77777777" w:rsidR="00683499" w:rsidRDefault="00683499" w:rsidP="00683499">
      <w:pPr>
        <w:pStyle w:val="BodyTextIndent"/>
        <w:spacing w:after="60"/>
        <w:ind w:left="1080" w:firstLine="0"/>
        <w:rPr>
          <w:rFonts w:ascii="Arial" w:hAnsi="Arial" w:cs="Arial"/>
          <w:i/>
          <w:color w:val="FF0000"/>
          <w:sz w:val="20"/>
        </w:rPr>
      </w:pPr>
    </w:p>
    <w:p w14:paraId="0D295C72" w14:textId="78055A2C" w:rsidR="008E6530" w:rsidRPr="00087EDA" w:rsidRDefault="007909D2" w:rsidP="00087EDA">
      <w:pPr>
        <w:pStyle w:val="BodyTextIndent"/>
        <w:numPr>
          <w:ilvl w:val="0"/>
          <w:numId w:val="1"/>
        </w:numPr>
        <w:spacing w:after="60"/>
        <w:jc w:val="center"/>
        <w:rPr>
          <w:rFonts w:ascii="Arial" w:hAnsi="Arial" w:cs="Arial"/>
          <w:b/>
          <w:sz w:val="20"/>
        </w:rPr>
      </w:pPr>
      <w:r w:rsidRPr="00683499">
        <w:rPr>
          <w:rFonts w:ascii="Arial" w:hAnsi="Arial" w:cs="Arial"/>
          <w:b/>
          <w:sz w:val="20"/>
          <w:lang w:val="en-GB"/>
        </w:rPr>
        <w:t>FINAL PROVISIONS</w:t>
      </w:r>
    </w:p>
    <w:p w14:paraId="0D295C73" w14:textId="4B53371A" w:rsidR="008E6530" w:rsidRPr="00F610B4" w:rsidRDefault="007909D2" w:rsidP="008E6530">
      <w:pPr>
        <w:pStyle w:val="BodyTextIndent"/>
        <w:numPr>
          <w:ilvl w:val="1"/>
          <w:numId w:val="1"/>
        </w:numPr>
        <w:spacing w:after="60"/>
        <w:rPr>
          <w:rFonts w:ascii="Arial" w:hAnsi="Arial" w:cs="Arial"/>
          <w:sz w:val="20"/>
        </w:rPr>
      </w:pPr>
      <w:r w:rsidRPr="00B1057C">
        <w:rPr>
          <w:rFonts w:ascii="Arial" w:hAnsi="Arial" w:cs="Arial"/>
          <w:sz w:val="20"/>
          <w:lang w:val="en-GB"/>
        </w:rPr>
        <w:t xml:space="preserve">All relations between the Parties arising from this Agreement and not discussed in the terms and conditions thereof shall be regulated by the laws and other legal acts of the Republic of Lithuania. </w:t>
      </w:r>
    </w:p>
    <w:p w14:paraId="5275D016" w14:textId="77777777" w:rsidR="00F610B4" w:rsidRDefault="00F610B4" w:rsidP="00F610B4">
      <w:pPr>
        <w:pStyle w:val="BodyTextIndent"/>
        <w:spacing w:after="60"/>
        <w:ind w:left="1080" w:firstLine="0"/>
        <w:rPr>
          <w:rFonts w:ascii="Arial" w:hAnsi="Arial" w:cs="Arial"/>
          <w:sz w:val="20"/>
        </w:rPr>
      </w:pPr>
    </w:p>
    <w:p w14:paraId="0D295C74" w14:textId="7961B093" w:rsidR="00793762" w:rsidRPr="00B249F6" w:rsidRDefault="007909D2" w:rsidP="00793762">
      <w:pPr>
        <w:pStyle w:val="BodyTextIndent"/>
        <w:numPr>
          <w:ilvl w:val="1"/>
          <w:numId w:val="1"/>
        </w:numPr>
        <w:spacing w:after="60"/>
        <w:rPr>
          <w:rFonts w:ascii="Arial" w:hAnsi="Arial" w:cs="Arial"/>
          <w:sz w:val="20"/>
        </w:rPr>
      </w:pPr>
      <w:r>
        <w:rPr>
          <w:rFonts w:ascii="Arial" w:hAnsi="Arial" w:cs="Arial"/>
          <w:sz w:val="20"/>
          <w:lang w:val="en-GB"/>
        </w:rPr>
        <w:t xml:space="preserve">The Service Provider understands and shall not object that the amount payable by the </w:t>
      </w:r>
      <w:r w:rsidR="003F497C">
        <w:rPr>
          <w:rFonts w:ascii="Arial" w:hAnsi="Arial" w:cs="Arial"/>
          <w:sz w:val="20"/>
          <w:lang w:val="en-GB"/>
        </w:rPr>
        <w:t xml:space="preserve">Buyer </w:t>
      </w:r>
      <w:r>
        <w:rPr>
          <w:rFonts w:ascii="Arial" w:hAnsi="Arial" w:cs="Arial"/>
          <w:sz w:val="20"/>
          <w:lang w:val="en-GB"/>
        </w:rPr>
        <w:t>to the Service Provider under the Service</w:t>
      </w:r>
      <w:r w:rsidR="003F497C">
        <w:rPr>
          <w:rFonts w:ascii="Arial" w:hAnsi="Arial" w:cs="Arial"/>
          <w:sz w:val="20"/>
          <w:lang w:val="en-GB"/>
        </w:rPr>
        <w:t>s</w:t>
      </w:r>
      <w:r>
        <w:rPr>
          <w:rFonts w:ascii="Arial" w:hAnsi="Arial" w:cs="Arial"/>
          <w:sz w:val="20"/>
          <w:lang w:val="en-GB"/>
        </w:rPr>
        <w:t xml:space="preserve"> Agreement </w:t>
      </w:r>
      <w:r w:rsidR="00FF3F29">
        <w:rPr>
          <w:rFonts w:ascii="Arial" w:hAnsi="Arial" w:cs="Arial"/>
          <w:sz w:val="20"/>
          <w:lang w:val="en-GB"/>
        </w:rPr>
        <w:t>is</w:t>
      </w:r>
      <w:r>
        <w:rPr>
          <w:rFonts w:ascii="Arial" w:hAnsi="Arial" w:cs="Arial"/>
          <w:sz w:val="20"/>
          <w:lang w:val="en-GB"/>
        </w:rPr>
        <w:t xml:space="preserve"> reduced by the </w:t>
      </w:r>
      <w:r w:rsidR="00FF3F29">
        <w:rPr>
          <w:rFonts w:ascii="Arial" w:hAnsi="Arial" w:cs="Arial"/>
          <w:sz w:val="20"/>
          <w:lang w:val="en-GB"/>
        </w:rPr>
        <w:t xml:space="preserve">amount </w:t>
      </w:r>
      <w:r>
        <w:rPr>
          <w:rFonts w:ascii="Arial" w:hAnsi="Arial" w:cs="Arial"/>
          <w:sz w:val="20"/>
          <w:lang w:val="en-GB"/>
        </w:rPr>
        <w:t xml:space="preserve">that </w:t>
      </w:r>
      <w:r w:rsidR="00FF3F29">
        <w:rPr>
          <w:rFonts w:ascii="Arial" w:hAnsi="Arial" w:cs="Arial"/>
          <w:sz w:val="20"/>
          <w:lang w:val="en-GB"/>
        </w:rPr>
        <w:t xml:space="preserve">is </w:t>
      </w:r>
      <w:r>
        <w:rPr>
          <w:rFonts w:ascii="Arial" w:hAnsi="Arial" w:cs="Arial"/>
          <w:sz w:val="20"/>
          <w:lang w:val="en-GB"/>
        </w:rPr>
        <w:t xml:space="preserve">paid directly to the </w:t>
      </w:r>
      <w:r w:rsidR="00744BE0" w:rsidRPr="00744BE0">
        <w:rPr>
          <w:rFonts w:ascii="Arial" w:hAnsi="Arial" w:cs="Arial"/>
          <w:sz w:val="20"/>
          <w:lang w:val="en-GB"/>
        </w:rPr>
        <w:t>Sub-Supplier</w:t>
      </w:r>
      <w:r>
        <w:rPr>
          <w:rFonts w:ascii="Arial" w:hAnsi="Arial" w:cs="Arial"/>
          <w:sz w:val="20"/>
          <w:lang w:val="en-GB"/>
        </w:rPr>
        <w:t xml:space="preserve"> under this Agreement. Amounts paid directly to the </w:t>
      </w:r>
      <w:r w:rsidR="00744BE0" w:rsidRPr="00744BE0">
        <w:rPr>
          <w:rFonts w:ascii="Arial" w:hAnsi="Arial" w:cs="Arial"/>
          <w:sz w:val="20"/>
          <w:lang w:val="en-GB"/>
        </w:rPr>
        <w:t>Sub-Supplier</w:t>
      </w:r>
      <w:r>
        <w:rPr>
          <w:rFonts w:ascii="Arial" w:hAnsi="Arial" w:cs="Arial"/>
          <w:sz w:val="20"/>
          <w:lang w:val="en-GB"/>
        </w:rPr>
        <w:t xml:space="preserve"> in accordance with this Agreement shall not be included in the invoices provided to the </w:t>
      </w:r>
      <w:r w:rsidR="00704F60">
        <w:rPr>
          <w:rFonts w:ascii="Arial" w:hAnsi="Arial" w:cs="Arial"/>
          <w:sz w:val="20"/>
          <w:lang w:val="en-GB"/>
        </w:rPr>
        <w:t xml:space="preserve">Buyer </w:t>
      </w:r>
      <w:r>
        <w:rPr>
          <w:rFonts w:ascii="Arial" w:hAnsi="Arial" w:cs="Arial"/>
          <w:sz w:val="20"/>
          <w:lang w:val="en-GB"/>
        </w:rPr>
        <w:t>by the Service Provider.</w:t>
      </w:r>
    </w:p>
    <w:p w14:paraId="33BFF582" w14:textId="77777777" w:rsidR="00B249F6" w:rsidRPr="00B1057C" w:rsidRDefault="00B249F6" w:rsidP="00B249F6">
      <w:pPr>
        <w:pStyle w:val="BodyTextIndent"/>
        <w:spacing w:after="60"/>
        <w:ind w:firstLine="0"/>
        <w:rPr>
          <w:rFonts w:ascii="Arial" w:hAnsi="Arial" w:cs="Arial"/>
          <w:sz w:val="20"/>
        </w:rPr>
      </w:pPr>
    </w:p>
    <w:p w14:paraId="0D295C75" w14:textId="1F1B5824" w:rsidR="008E6530" w:rsidRPr="005D7A93" w:rsidRDefault="007909D2" w:rsidP="008E6530">
      <w:pPr>
        <w:pStyle w:val="FootnoteText"/>
        <w:numPr>
          <w:ilvl w:val="1"/>
          <w:numId w:val="1"/>
        </w:numPr>
        <w:spacing w:after="60"/>
        <w:jc w:val="both"/>
        <w:rPr>
          <w:rFonts w:ascii="Arial" w:hAnsi="Arial" w:cs="Arial"/>
          <w:lang w:val="lt-LT"/>
        </w:rPr>
      </w:pPr>
      <w:r w:rsidRPr="00B1057C">
        <w:rPr>
          <w:rFonts w:ascii="Arial" w:hAnsi="Arial" w:cs="Arial"/>
          <w:lang w:val="en-GB"/>
        </w:rPr>
        <w:t xml:space="preserve">The Parties undertake to resolve all disputes concerning the performance of this Agreement through negotiations. If the Parties cannot resolve these disputes through negotiations, they shall be resolved in the courts of the Republic of Lithuania in accordance with the procedure established by legal acts. </w:t>
      </w:r>
    </w:p>
    <w:p w14:paraId="77112C33" w14:textId="77777777" w:rsidR="005D7A93" w:rsidRPr="00B1057C" w:rsidRDefault="005D7A93" w:rsidP="005D7A93">
      <w:pPr>
        <w:pStyle w:val="FootnoteText"/>
        <w:spacing w:after="60"/>
        <w:jc w:val="both"/>
        <w:rPr>
          <w:rFonts w:ascii="Arial" w:hAnsi="Arial" w:cs="Arial"/>
          <w:lang w:val="lt-LT"/>
        </w:rPr>
      </w:pPr>
    </w:p>
    <w:p w14:paraId="0D295C76" w14:textId="0B987A1E" w:rsidR="008E6530" w:rsidRPr="00B1057C" w:rsidRDefault="007909D2" w:rsidP="008E6530">
      <w:pPr>
        <w:pStyle w:val="BodyTextIndent"/>
        <w:numPr>
          <w:ilvl w:val="1"/>
          <w:numId w:val="1"/>
        </w:numPr>
        <w:spacing w:after="60"/>
        <w:rPr>
          <w:rFonts w:ascii="Arial" w:hAnsi="Arial" w:cs="Arial"/>
          <w:sz w:val="20"/>
        </w:rPr>
      </w:pPr>
      <w:r w:rsidRPr="00B1057C">
        <w:rPr>
          <w:rFonts w:ascii="Arial" w:hAnsi="Arial" w:cs="Arial"/>
          <w:sz w:val="20"/>
          <w:lang w:val="en-GB"/>
        </w:rPr>
        <w:lastRenderedPageBreak/>
        <w:t xml:space="preserve">This Agreement shall be concluded in three </w:t>
      </w:r>
      <w:r w:rsidR="002B13D9">
        <w:rPr>
          <w:rFonts w:ascii="Arial" w:hAnsi="Arial" w:cs="Arial"/>
          <w:sz w:val="20"/>
          <w:lang w:val="en-GB"/>
        </w:rPr>
        <w:t>counterparts of</w:t>
      </w:r>
      <w:r w:rsidRPr="00B1057C">
        <w:rPr>
          <w:rFonts w:ascii="Arial" w:hAnsi="Arial" w:cs="Arial"/>
          <w:sz w:val="20"/>
          <w:lang w:val="en-GB"/>
        </w:rPr>
        <w:t xml:space="preserve"> equal legal </w:t>
      </w:r>
      <w:r w:rsidR="002B13D9">
        <w:rPr>
          <w:rFonts w:ascii="Arial" w:hAnsi="Arial" w:cs="Arial"/>
          <w:sz w:val="20"/>
          <w:lang w:val="en-GB"/>
        </w:rPr>
        <w:t>force</w:t>
      </w:r>
      <w:r w:rsidRPr="00B1057C">
        <w:rPr>
          <w:rFonts w:ascii="Arial" w:hAnsi="Arial" w:cs="Arial"/>
          <w:sz w:val="20"/>
          <w:lang w:val="en-GB"/>
        </w:rPr>
        <w:t>, one for each Party.</w:t>
      </w:r>
    </w:p>
    <w:p w14:paraId="0D295C77" w14:textId="77777777" w:rsidR="00683499" w:rsidRDefault="00683499" w:rsidP="008E6530">
      <w:pPr>
        <w:pStyle w:val="BodyTextIndent"/>
        <w:spacing w:after="60"/>
        <w:ind w:left="1080" w:firstLine="0"/>
        <w:rPr>
          <w:rFonts w:ascii="Arial" w:hAnsi="Arial" w:cs="Arial"/>
          <w:b/>
          <w:sz w:val="20"/>
        </w:rPr>
      </w:pPr>
    </w:p>
    <w:p w14:paraId="0D295C78" w14:textId="77777777" w:rsidR="008E6530" w:rsidRPr="007C566F" w:rsidRDefault="007909D2" w:rsidP="008E6530">
      <w:pPr>
        <w:pStyle w:val="BodyTextIndent"/>
        <w:numPr>
          <w:ilvl w:val="0"/>
          <w:numId w:val="1"/>
        </w:numPr>
        <w:spacing w:after="60"/>
        <w:jc w:val="center"/>
        <w:rPr>
          <w:rFonts w:ascii="Arial" w:hAnsi="Arial" w:cs="Arial"/>
          <w:b/>
          <w:sz w:val="20"/>
        </w:rPr>
      </w:pPr>
      <w:r w:rsidRPr="007C566F">
        <w:rPr>
          <w:rFonts w:ascii="Arial" w:hAnsi="Arial" w:cs="Arial"/>
          <w:b/>
          <w:sz w:val="20"/>
          <w:lang w:val="en-GB"/>
        </w:rPr>
        <w:t>ANNEXES</w:t>
      </w:r>
    </w:p>
    <w:p w14:paraId="0D295C79" w14:textId="77777777" w:rsidR="008E6530" w:rsidRPr="007C566F" w:rsidRDefault="007909D2" w:rsidP="008E6530">
      <w:pPr>
        <w:pStyle w:val="BodyTextIndent"/>
        <w:numPr>
          <w:ilvl w:val="1"/>
          <w:numId w:val="1"/>
        </w:numPr>
        <w:tabs>
          <w:tab w:val="left" w:pos="426"/>
        </w:tabs>
        <w:spacing w:after="60"/>
        <w:ind w:left="851" w:hanging="425"/>
        <w:rPr>
          <w:rFonts w:ascii="Arial" w:hAnsi="Arial" w:cs="Arial"/>
          <w:sz w:val="20"/>
        </w:rPr>
      </w:pPr>
      <w:r w:rsidRPr="007C566F">
        <w:rPr>
          <w:rFonts w:ascii="Arial" w:hAnsi="Arial" w:cs="Arial"/>
          <w:sz w:val="20"/>
          <w:lang w:val="en-GB"/>
        </w:rPr>
        <w:t>Each Annex to this Agreement shall form an integral part thereof. Each Party shall receive one copy of each Annex to the Agreement.</w:t>
      </w:r>
    </w:p>
    <w:p w14:paraId="0D295C7A" w14:textId="77777777" w:rsidR="005F5499" w:rsidRPr="00AD7EDB" w:rsidRDefault="005F5499" w:rsidP="00AD7EDB">
      <w:pPr>
        <w:pStyle w:val="ListParagraph"/>
        <w:spacing w:after="60"/>
        <w:ind w:left="1080"/>
        <w:rPr>
          <w:rFonts w:ascii="Arial" w:hAnsi="Arial"/>
          <w:b/>
        </w:rPr>
      </w:pPr>
    </w:p>
    <w:p w14:paraId="0D295C7B" w14:textId="77777777" w:rsidR="007545CB" w:rsidRPr="00B641ED" w:rsidRDefault="007545CB" w:rsidP="005F5499">
      <w:pPr>
        <w:pStyle w:val="ListParagraph"/>
        <w:tabs>
          <w:tab w:val="left" w:pos="426"/>
        </w:tabs>
        <w:spacing w:after="60"/>
        <w:ind w:left="1080"/>
        <w:rPr>
          <w:rFonts w:ascii="Arial" w:hAnsi="Arial" w:cs="Arial"/>
        </w:rPr>
      </w:pPr>
    </w:p>
    <w:p w14:paraId="0D295C7C" w14:textId="77777777" w:rsidR="008E6530" w:rsidRPr="008E6530" w:rsidRDefault="007909D2" w:rsidP="008E6530">
      <w:pPr>
        <w:pStyle w:val="ListParagraph"/>
        <w:numPr>
          <w:ilvl w:val="0"/>
          <w:numId w:val="1"/>
        </w:numPr>
        <w:spacing w:after="60"/>
        <w:jc w:val="center"/>
        <w:rPr>
          <w:rFonts w:ascii="Arial" w:hAnsi="Arial" w:cs="Arial"/>
        </w:rPr>
      </w:pPr>
      <w:bookmarkStart w:id="1" w:name="_Ref322960634"/>
      <w:r w:rsidRPr="008E6530">
        <w:rPr>
          <w:rFonts w:ascii="Arial" w:hAnsi="Arial" w:cs="Arial"/>
          <w:b/>
          <w:lang w:val="en-GB"/>
        </w:rPr>
        <w:t>DETAILS OF THE PARTIES</w:t>
      </w:r>
      <w:bookmarkEnd w:id="1"/>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625E6" w14:paraId="0D295CA5" w14:textId="77777777" w:rsidTr="00CD22AC">
        <w:trPr>
          <w:trHeight w:val="4111"/>
        </w:trPr>
        <w:tc>
          <w:tcPr>
            <w:tcW w:w="4790" w:type="dxa"/>
          </w:tcPr>
          <w:p w14:paraId="0D295C7E" w14:textId="31539FC1" w:rsidR="008E6530" w:rsidRPr="007C566F" w:rsidRDefault="007909D2" w:rsidP="00CD22AC">
            <w:pPr>
              <w:ind w:left="284"/>
              <w:rPr>
                <w:rFonts w:ascii="Arial" w:hAnsi="Arial" w:cs="Arial"/>
                <w:b/>
              </w:rPr>
            </w:pPr>
            <w:r>
              <w:rPr>
                <w:rFonts w:ascii="Arial" w:hAnsi="Arial" w:cs="Arial"/>
                <w:b/>
                <w:lang w:val="en-GB"/>
              </w:rPr>
              <w:t>Sub-Supplier</w:t>
            </w:r>
          </w:p>
          <w:p w14:paraId="0D295C7F" w14:textId="77777777" w:rsidR="008E6530" w:rsidRPr="007C566F" w:rsidRDefault="008E6530" w:rsidP="00CD22AC">
            <w:pPr>
              <w:ind w:left="284"/>
              <w:rPr>
                <w:rFonts w:ascii="Arial" w:hAnsi="Arial" w:cs="Arial"/>
                <w:b/>
              </w:rPr>
            </w:pPr>
          </w:p>
          <w:p w14:paraId="0D295C80"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Name </w:t>
            </w:r>
          </w:p>
          <w:p w14:paraId="0D295C81"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Address </w:t>
            </w:r>
          </w:p>
          <w:p w14:paraId="0D295C82"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Legal entity code: </w:t>
            </w:r>
          </w:p>
          <w:p w14:paraId="0D295C83" w14:textId="23E10DB7" w:rsidR="008E6530" w:rsidRPr="007C566F" w:rsidRDefault="007909D2" w:rsidP="00CD22AC">
            <w:pPr>
              <w:tabs>
                <w:tab w:val="left" w:pos="0"/>
              </w:tabs>
              <w:ind w:left="284"/>
              <w:rPr>
                <w:rFonts w:ascii="Arial" w:hAnsi="Arial" w:cs="Arial"/>
              </w:rPr>
            </w:pPr>
            <w:r w:rsidRPr="007C566F">
              <w:rPr>
                <w:rFonts w:ascii="Arial" w:hAnsi="Arial" w:cs="Arial"/>
                <w:lang w:val="en-GB"/>
              </w:rPr>
              <w:t>VAT identification number:</w:t>
            </w:r>
          </w:p>
          <w:p w14:paraId="0D295C84"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Bank account No. </w:t>
            </w:r>
          </w:p>
          <w:p w14:paraId="0D295C85" w14:textId="77777777" w:rsidR="008E6530" w:rsidRPr="007C566F" w:rsidRDefault="007909D2" w:rsidP="00CD22AC">
            <w:pPr>
              <w:tabs>
                <w:tab w:val="left" w:pos="0"/>
              </w:tabs>
              <w:ind w:left="284"/>
              <w:rPr>
                <w:rFonts w:ascii="Arial" w:hAnsi="Arial" w:cs="Arial"/>
                <w:i/>
                <w:highlight w:val="lightGray"/>
              </w:rPr>
            </w:pPr>
            <w:r w:rsidRPr="007C566F">
              <w:rPr>
                <w:rFonts w:ascii="Arial" w:hAnsi="Arial" w:cs="Arial"/>
                <w:i/>
                <w:highlight w:val="lightGray"/>
                <w:lang w:val="en-GB"/>
              </w:rPr>
              <w:t xml:space="preserve">Bank </w:t>
            </w:r>
          </w:p>
          <w:p w14:paraId="0D295C86" w14:textId="77777777" w:rsidR="008E6530" w:rsidRPr="007C566F" w:rsidRDefault="007909D2" w:rsidP="00CD22AC">
            <w:pPr>
              <w:tabs>
                <w:tab w:val="left" w:pos="0"/>
              </w:tabs>
              <w:ind w:left="284"/>
              <w:rPr>
                <w:rFonts w:ascii="Arial" w:hAnsi="Arial" w:cs="Arial"/>
                <w:highlight w:val="lightGray"/>
              </w:rPr>
            </w:pPr>
            <w:r w:rsidRPr="007C566F">
              <w:rPr>
                <w:rFonts w:ascii="Arial" w:hAnsi="Arial" w:cs="Arial"/>
                <w:lang w:val="en-GB"/>
              </w:rPr>
              <w:t xml:space="preserve">Bank code </w:t>
            </w:r>
          </w:p>
          <w:p w14:paraId="0D295C87" w14:textId="7A307160"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Tel.: </w:t>
            </w:r>
          </w:p>
          <w:p w14:paraId="0D295C88"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Fax: </w:t>
            </w:r>
          </w:p>
          <w:p w14:paraId="0D295C89" w14:textId="77777777" w:rsidR="008E6530" w:rsidRPr="007C566F" w:rsidRDefault="008E6530" w:rsidP="00CD22AC">
            <w:pPr>
              <w:tabs>
                <w:tab w:val="left" w:pos="0"/>
              </w:tabs>
              <w:ind w:left="284"/>
              <w:rPr>
                <w:rFonts w:ascii="Arial" w:hAnsi="Arial" w:cs="Arial"/>
              </w:rPr>
            </w:pPr>
          </w:p>
          <w:p w14:paraId="0D295C8A" w14:textId="77777777" w:rsidR="008E6530" w:rsidRPr="007C566F" w:rsidRDefault="008E6530" w:rsidP="00CD22AC">
            <w:pPr>
              <w:tabs>
                <w:tab w:val="left" w:pos="0"/>
              </w:tabs>
              <w:ind w:left="284"/>
              <w:rPr>
                <w:rFonts w:ascii="Arial" w:hAnsi="Arial" w:cs="Arial"/>
              </w:rPr>
            </w:pPr>
          </w:p>
          <w:p w14:paraId="0D295C8B" w14:textId="77777777" w:rsidR="008E6530" w:rsidRPr="007C566F" w:rsidRDefault="008E6530" w:rsidP="003279CF">
            <w:pPr>
              <w:tabs>
                <w:tab w:val="left" w:pos="0"/>
              </w:tabs>
              <w:rPr>
                <w:rFonts w:ascii="Arial" w:hAnsi="Arial" w:cs="Arial"/>
                <w:iCs/>
              </w:rPr>
            </w:pPr>
          </w:p>
          <w:p w14:paraId="0D295C8C" w14:textId="77777777" w:rsidR="008E6530" w:rsidRPr="007C566F" w:rsidRDefault="007909D2" w:rsidP="00CD22AC">
            <w:pPr>
              <w:tabs>
                <w:tab w:val="left" w:pos="0"/>
                <w:tab w:val="left" w:pos="630"/>
              </w:tabs>
              <w:ind w:left="194"/>
              <w:rPr>
                <w:rFonts w:ascii="Arial" w:hAnsi="Arial" w:cs="Arial"/>
              </w:rPr>
            </w:pPr>
            <w:r w:rsidRPr="007C566F">
              <w:rPr>
                <w:rFonts w:ascii="Arial" w:hAnsi="Arial" w:cs="Arial"/>
                <w:lang w:val="en-GB"/>
              </w:rPr>
              <w:t>_____________________________________</w:t>
            </w:r>
          </w:p>
          <w:p w14:paraId="0D295C8D" w14:textId="77777777" w:rsidR="008E6530" w:rsidRPr="007C566F" w:rsidRDefault="007909D2" w:rsidP="003279CF">
            <w:pPr>
              <w:tabs>
                <w:tab w:val="left" w:pos="0"/>
                <w:tab w:val="left" w:pos="630"/>
              </w:tabs>
              <w:ind w:left="194"/>
              <w:rPr>
                <w:rFonts w:ascii="Arial" w:hAnsi="Arial" w:cs="Arial"/>
              </w:rPr>
            </w:pPr>
            <w:r w:rsidRPr="007C566F">
              <w:rPr>
                <w:rFonts w:ascii="Arial" w:hAnsi="Arial" w:cs="Arial"/>
                <w:lang w:val="en-GB"/>
              </w:rPr>
              <w:t>(position title, name, surname, signature)</w:t>
            </w:r>
          </w:p>
          <w:p w14:paraId="0D295C8E" w14:textId="77777777" w:rsidR="008E6530" w:rsidRPr="007C566F" w:rsidRDefault="008E6530" w:rsidP="00CD22AC">
            <w:pPr>
              <w:tabs>
                <w:tab w:val="left" w:pos="0"/>
                <w:tab w:val="left" w:pos="630"/>
              </w:tabs>
              <w:ind w:left="194"/>
              <w:jc w:val="center"/>
              <w:rPr>
                <w:rFonts w:ascii="Arial" w:hAnsi="Arial" w:cs="Arial"/>
              </w:rPr>
            </w:pPr>
          </w:p>
          <w:p w14:paraId="0D295C8F" w14:textId="77777777" w:rsidR="008E6530" w:rsidRPr="007C566F" w:rsidRDefault="007909D2" w:rsidP="00CD22AC">
            <w:pPr>
              <w:tabs>
                <w:tab w:val="left" w:pos="0"/>
                <w:tab w:val="left" w:pos="630"/>
                <w:tab w:val="left" w:pos="2581"/>
                <w:tab w:val="left" w:pos="3285"/>
                <w:tab w:val="center" w:pos="3577"/>
              </w:tabs>
              <w:ind w:left="2581"/>
              <w:rPr>
                <w:rFonts w:ascii="Arial" w:hAnsi="Arial" w:cs="Arial"/>
              </w:rPr>
            </w:pPr>
            <w:r>
              <w:rPr>
                <w:rFonts w:ascii="Arial" w:hAnsi="Arial" w:cs="Arial"/>
              </w:rPr>
              <w:tab/>
            </w:r>
          </w:p>
        </w:tc>
        <w:tc>
          <w:tcPr>
            <w:tcW w:w="4790" w:type="dxa"/>
          </w:tcPr>
          <w:p w14:paraId="0D295C90" w14:textId="77777777" w:rsidR="008E6530" w:rsidRPr="007C566F" w:rsidRDefault="007909D2" w:rsidP="00CD22AC">
            <w:pPr>
              <w:pStyle w:val="EndnoteText"/>
              <w:ind w:left="194" w:firstLine="0"/>
              <w:jc w:val="left"/>
              <w:rPr>
                <w:rFonts w:ascii="Arial" w:hAnsi="Arial" w:cs="Arial"/>
                <w:b/>
              </w:rPr>
            </w:pPr>
            <w:r>
              <w:rPr>
                <w:rFonts w:ascii="Arial" w:hAnsi="Arial" w:cs="Arial"/>
                <w:b/>
                <w:lang w:val="en-GB"/>
              </w:rPr>
              <w:t>Service Provider</w:t>
            </w:r>
          </w:p>
          <w:p w14:paraId="0D295C92" w14:textId="77777777" w:rsidR="008E6530" w:rsidRPr="007C566F" w:rsidRDefault="008E6530" w:rsidP="00CD22AC">
            <w:pPr>
              <w:pStyle w:val="EndnoteText"/>
              <w:ind w:left="194" w:firstLine="0"/>
              <w:jc w:val="left"/>
              <w:rPr>
                <w:rFonts w:ascii="Arial" w:hAnsi="Arial" w:cs="Arial"/>
                <w:b/>
              </w:rPr>
            </w:pPr>
          </w:p>
          <w:p w14:paraId="0D295C93"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Name </w:t>
            </w:r>
          </w:p>
          <w:p w14:paraId="0D295C94"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Address </w:t>
            </w:r>
          </w:p>
          <w:p w14:paraId="0D295C95"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Legal entity code: </w:t>
            </w:r>
          </w:p>
          <w:p w14:paraId="0D295C96" w14:textId="73D0337B" w:rsidR="008E6530" w:rsidRPr="007C566F" w:rsidRDefault="007909D2" w:rsidP="00CD22AC">
            <w:pPr>
              <w:tabs>
                <w:tab w:val="left" w:pos="0"/>
              </w:tabs>
              <w:ind w:left="284"/>
              <w:rPr>
                <w:rFonts w:ascii="Arial" w:hAnsi="Arial" w:cs="Arial"/>
              </w:rPr>
            </w:pPr>
            <w:r w:rsidRPr="007C566F">
              <w:rPr>
                <w:rFonts w:ascii="Arial" w:hAnsi="Arial" w:cs="Arial"/>
                <w:lang w:val="en-GB"/>
              </w:rPr>
              <w:t>VAT identification number:</w:t>
            </w:r>
          </w:p>
          <w:p w14:paraId="0D295C97"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Bank account No. </w:t>
            </w:r>
          </w:p>
          <w:p w14:paraId="0D295C98" w14:textId="77777777" w:rsidR="008E6530" w:rsidRPr="007C566F" w:rsidRDefault="007909D2" w:rsidP="00CD22AC">
            <w:pPr>
              <w:tabs>
                <w:tab w:val="left" w:pos="0"/>
              </w:tabs>
              <w:ind w:left="284"/>
              <w:rPr>
                <w:rFonts w:ascii="Arial" w:hAnsi="Arial" w:cs="Arial"/>
                <w:i/>
                <w:highlight w:val="lightGray"/>
              </w:rPr>
            </w:pPr>
            <w:r w:rsidRPr="007C566F">
              <w:rPr>
                <w:rFonts w:ascii="Arial" w:hAnsi="Arial" w:cs="Arial"/>
                <w:i/>
                <w:highlight w:val="lightGray"/>
                <w:lang w:val="en-GB"/>
              </w:rPr>
              <w:t xml:space="preserve">Bank </w:t>
            </w:r>
          </w:p>
          <w:p w14:paraId="0D295C99" w14:textId="77777777" w:rsidR="008E6530" w:rsidRPr="007C566F" w:rsidRDefault="007909D2" w:rsidP="00CD22AC">
            <w:pPr>
              <w:tabs>
                <w:tab w:val="left" w:pos="0"/>
              </w:tabs>
              <w:ind w:left="284"/>
              <w:rPr>
                <w:rFonts w:ascii="Arial" w:hAnsi="Arial" w:cs="Arial"/>
                <w:highlight w:val="lightGray"/>
              </w:rPr>
            </w:pPr>
            <w:r w:rsidRPr="007C566F">
              <w:rPr>
                <w:rFonts w:ascii="Arial" w:hAnsi="Arial" w:cs="Arial"/>
                <w:lang w:val="en-GB"/>
              </w:rPr>
              <w:t xml:space="preserve">Bank code </w:t>
            </w:r>
          </w:p>
          <w:p w14:paraId="0D295C9A" w14:textId="2F7A74B9"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Tel.: </w:t>
            </w:r>
          </w:p>
          <w:p w14:paraId="0D295C9B"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Fax: </w:t>
            </w:r>
          </w:p>
          <w:p w14:paraId="0D295C9C" w14:textId="77777777" w:rsidR="008E6530" w:rsidRPr="007C566F" w:rsidRDefault="008E6530" w:rsidP="00CD22AC">
            <w:pPr>
              <w:tabs>
                <w:tab w:val="left" w:pos="0"/>
              </w:tabs>
              <w:ind w:left="284"/>
              <w:rPr>
                <w:rFonts w:ascii="Arial" w:hAnsi="Arial" w:cs="Arial"/>
              </w:rPr>
            </w:pPr>
          </w:p>
          <w:p w14:paraId="0D295C9D" w14:textId="77777777" w:rsidR="008E6530" w:rsidRPr="007C566F" w:rsidRDefault="008E6530" w:rsidP="00CD22AC">
            <w:pPr>
              <w:tabs>
                <w:tab w:val="left" w:pos="0"/>
                <w:tab w:val="left" w:pos="630"/>
              </w:tabs>
              <w:ind w:left="194"/>
              <w:rPr>
                <w:rFonts w:ascii="Arial" w:hAnsi="Arial" w:cs="Arial"/>
                <w:iCs/>
              </w:rPr>
            </w:pPr>
          </w:p>
          <w:p w14:paraId="0D295C9E" w14:textId="77777777" w:rsidR="008E6530" w:rsidRPr="007C566F" w:rsidRDefault="008E6530" w:rsidP="00CD22AC">
            <w:pPr>
              <w:tabs>
                <w:tab w:val="left" w:pos="0"/>
                <w:tab w:val="left" w:pos="630"/>
              </w:tabs>
              <w:ind w:left="194"/>
              <w:rPr>
                <w:rFonts w:ascii="Arial" w:hAnsi="Arial" w:cs="Arial"/>
                <w:iCs/>
              </w:rPr>
            </w:pPr>
          </w:p>
          <w:p w14:paraId="0D295C9F" w14:textId="77777777" w:rsidR="008E6530" w:rsidRPr="007C566F" w:rsidRDefault="007909D2" w:rsidP="00CD22AC">
            <w:pPr>
              <w:tabs>
                <w:tab w:val="left" w:pos="0"/>
                <w:tab w:val="left" w:pos="630"/>
              </w:tabs>
              <w:ind w:left="194"/>
              <w:rPr>
                <w:rFonts w:ascii="Arial" w:hAnsi="Arial" w:cs="Arial"/>
              </w:rPr>
            </w:pPr>
            <w:r w:rsidRPr="007C566F">
              <w:rPr>
                <w:rFonts w:ascii="Arial" w:hAnsi="Arial" w:cs="Arial"/>
                <w:lang w:val="en-GB"/>
              </w:rPr>
              <w:t>_____________________________________</w:t>
            </w:r>
          </w:p>
          <w:p w14:paraId="0D295CA0" w14:textId="77777777" w:rsidR="008E6530" w:rsidRPr="007C566F" w:rsidRDefault="007909D2" w:rsidP="003279CF">
            <w:pPr>
              <w:tabs>
                <w:tab w:val="left" w:pos="0"/>
                <w:tab w:val="left" w:pos="630"/>
              </w:tabs>
              <w:ind w:left="194"/>
              <w:rPr>
                <w:rFonts w:ascii="Arial" w:hAnsi="Arial" w:cs="Arial"/>
              </w:rPr>
            </w:pPr>
            <w:r w:rsidRPr="007C566F">
              <w:rPr>
                <w:rFonts w:ascii="Arial" w:hAnsi="Arial" w:cs="Arial"/>
                <w:lang w:val="en-GB"/>
              </w:rPr>
              <w:t>(position title, name, surname, signature)</w:t>
            </w:r>
          </w:p>
          <w:p w14:paraId="0D295CA1" w14:textId="77777777" w:rsidR="008E6530" w:rsidRPr="007C566F" w:rsidRDefault="008E6530" w:rsidP="00CD22AC">
            <w:pPr>
              <w:tabs>
                <w:tab w:val="left" w:pos="0"/>
                <w:tab w:val="left" w:pos="630"/>
              </w:tabs>
              <w:ind w:left="194"/>
              <w:jc w:val="center"/>
              <w:rPr>
                <w:rFonts w:ascii="Arial" w:hAnsi="Arial" w:cs="Arial"/>
              </w:rPr>
            </w:pPr>
          </w:p>
          <w:p w14:paraId="0D295CA2" w14:textId="77777777" w:rsidR="008E6530" w:rsidRPr="007C566F" w:rsidRDefault="008E6530" w:rsidP="00CD22AC">
            <w:pPr>
              <w:tabs>
                <w:tab w:val="left" w:pos="0"/>
                <w:tab w:val="left" w:pos="630"/>
              </w:tabs>
              <w:ind w:left="194"/>
              <w:jc w:val="center"/>
              <w:rPr>
                <w:rFonts w:ascii="Arial" w:hAnsi="Arial" w:cs="Arial"/>
              </w:rPr>
            </w:pPr>
          </w:p>
          <w:p w14:paraId="0D295CA3" w14:textId="77777777" w:rsidR="008E6530" w:rsidRPr="007C566F" w:rsidRDefault="008E6530" w:rsidP="00CD22AC">
            <w:pPr>
              <w:tabs>
                <w:tab w:val="left" w:pos="0"/>
                <w:tab w:val="left" w:pos="630"/>
              </w:tabs>
              <w:ind w:left="194"/>
              <w:rPr>
                <w:rFonts w:ascii="Arial" w:hAnsi="Arial" w:cs="Arial"/>
              </w:rPr>
            </w:pPr>
          </w:p>
          <w:p w14:paraId="0D295CA4" w14:textId="77777777" w:rsidR="008E6530" w:rsidRPr="007C566F" w:rsidRDefault="008E6530" w:rsidP="003279CF">
            <w:pPr>
              <w:tabs>
                <w:tab w:val="left" w:pos="0"/>
                <w:tab w:val="left" w:pos="630"/>
              </w:tabs>
              <w:ind w:left="194"/>
              <w:rPr>
                <w:rFonts w:ascii="Arial" w:hAnsi="Arial" w:cs="Arial"/>
              </w:rPr>
            </w:pPr>
          </w:p>
        </w:tc>
      </w:tr>
    </w:tbl>
    <w:p w14:paraId="0D295CA6" w14:textId="07DCB8FF" w:rsidR="008E6530" w:rsidRPr="007C566F" w:rsidRDefault="008E6530" w:rsidP="00E42343">
      <w:pPr>
        <w:rPr>
          <w:rFonts w:ascii="Arial" w:hAnsi="Arial" w:cs="Arial"/>
          <w:b/>
        </w:rPr>
      </w:pPr>
    </w:p>
    <w:p w14:paraId="0D295CA7" w14:textId="77777777" w:rsidR="008E6530" w:rsidRPr="007C566F" w:rsidRDefault="007909D2" w:rsidP="008E6530">
      <w:pPr>
        <w:ind w:left="284"/>
        <w:rPr>
          <w:rFonts w:ascii="Arial" w:hAnsi="Arial" w:cs="Arial"/>
          <w:b/>
        </w:rPr>
      </w:pPr>
      <w:r>
        <w:rPr>
          <w:rFonts w:ascii="Arial" w:hAnsi="Arial" w:cs="Arial"/>
          <w:b/>
          <w:lang w:val="en-GB"/>
        </w:rPr>
        <w:t>Buyer</w:t>
      </w:r>
    </w:p>
    <w:p w14:paraId="0D295CA8" w14:textId="77777777" w:rsidR="008E6530" w:rsidRPr="007C566F" w:rsidRDefault="008E6530" w:rsidP="008E6530">
      <w:pPr>
        <w:ind w:left="284"/>
        <w:rPr>
          <w:rFonts w:ascii="Arial" w:hAnsi="Arial" w:cs="Arial"/>
          <w:b/>
        </w:rPr>
      </w:pPr>
    </w:p>
    <w:p w14:paraId="0D295CA9" w14:textId="77777777" w:rsidR="008E6530" w:rsidRPr="007C566F" w:rsidRDefault="007909D2" w:rsidP="008E6530">
      <w:pPr>
        <w:ind w:left="284"/>
        <w:rPr>
          <w:rFonts w:ascii="Arial" w:hAnsi="Arial" w:cs="Arial"/>
          <w:i/>
          <w:highlight w:val="lightGray"/>
        </w:rPr>
      </w:pPr>
      <w:r w:rsidRPr="007C566F">
        <w:rPr>
          <w:rFonts w:ascii="Arial" w:hAnsi="Arial" w:cs="Arial"/>
          <w:i/>
          <w:highlight w:val="lightGray"/>
          <w:lang w:val="en-GB"/>
        </w:rPr>
        <w:t xml:space="preserve">Name </w:t>
      </w:r>
    </w:p>
    <w:p w14:paraId="0D295CAA" w14:textId="77777777" w:rsidR="008E6530" w:rsidRPr="007C566F" w:rsidRDefault="007909D2" w:rsidP="008E6530">
      <w:pPr>
        <w:ind w:left="284"/>
        <w:rPr>
          <w:rFonts w:ascii="Arial" w:hAnsi="Arial" w:cs="Arial"/>
          <w:i/>
          <w:highlight w:val="lightGray"/>
        </w:rPr>
      </w:pPr>
      <w:r w:rsidRPr="007C566F">
        <w:rPr>
          <w:rFonts w:ascii="Arial" w:hAnsi="Arial" w:cs="Arial"/>
          <w:i/>
          <w:highlight w:val="lightGray"/>
          <w:lang w:val="en-GB"/>
        </w:rPr>
        <w:t xml:space="preserve">Address </w:t>
      </w:r>
    </w:p>
    <w:p w14:paraId="0D295CAB" w14:textId="77777777"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Legal entity code: </w:t>
      </w:r>
    </w:p>
    <w:p w14:paraId="0D295CAC" w14:textId="1A7ADE96" w:rsidR="008E6530" w:rsidRPr="007C566F" w:rsidRDefault="007909D2" w:rsidP="008E6530">
      <w:pPr>
        <w:tabs>
          <w:tab w:val="left" w:pos="0"/>
        </w:tabs>
        <w:ind w:left="284"/>
        <w:rPr>
          <w:rFonts w:ascii="Arial" w:hAnsi="Arial" w:cs="Arial"/>
        </w:rPr>
      </w:pPr>
      <w:r w:rsidRPr="007C566F">
        <w:rPr>
          <w:rFonts w:ascii="Arial" w:hAnsi="Arial" w:cs="Arial"/>
          <w:lang w:val="en-GB"/>
        </w:rPr>
        <w:t>VAT identification number:</w:t>
      </w:r>
    </w:p>
    <w:p w14:paraId="0D295CAD" w14:textId="77777777"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Bank account No. </w:t>
      </w:r>
    </w:p>
    <w:p w14:paraId="0D295CAE" w14:textId="77777777" w:rsidR="008E6530" w:rsidRPr="007C566F" w:rsidRDefault="007909D2" w:rsidP="008E6530">
      <w:pPr>
        <w:tabs>
          <w:tab w:val="left" w:pos="0"/>
        </w:tabs>
        <w:ind w:left="284"/>
        <w:rPr>
          <w:rFonts w:ascii="Arial" w:hAnsi="Arial" w:cs="Arial"/>
          <w:i/>
          <w:highlight w:val="lightGray"/>
        </w:rPr>
      </w:pPr>
      <w:r w:rsidRPr="007C566F">
        <w:rPr>
          <w:rFonts w:ascii="Arial" w:hAnsi="Arial" w:cs="Arial"/>
          <w:i/>
          <w:highlight w:val="lightGray"/>
          <w:lang w:val="en-GB"/>
        </w:rPr>
        <w:t xml:space="preserve">Bank </w:t>
      </w:r>
    </w:p>
    <w:p w14:paraId="0D295CAF" w14:textId="77777777" w:rsidR="008E6530" w:rsidRPr="007C566F" w:rsidRDefault="007909D2" w:rsidP="008E6530">
      <w:pPr>
        <w:tabs>
          <w:tab w:val="left" w:pos="0"/>
        </w:tabs>
        <w:ind w:left="284"/>
        <w:rPr>
          <w:rFonts w:ascii="Arial" w:hAnsi="Arial" w:cs="Arial"/>
          <w:highlight w:val="lightGray"/>
        </w:rPr>
      </w:pPr>
      <w:r w:rsidRPr="007C566F">
        <w:rPr>
          <w:rFonts w:ascii="Arial" w:hAnsi="Arial" w:cs="Arial"/>
          <w:lang w:val="en-GB"/>
        </w:rPr>
        <w:t xml:space="preserve">Bank code </w:t>
      </w:r>
    </w:p>
    <w:p w14:paraId="0D295CB0" w14:textId="39B1D5AB"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Tel.: </w:t>
      </w:r>
    </w:p>
    <w:p w14:paraId="0D295CB1" w14:textId="77777777"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Fax: </w:t>
      </w:r>
    </w:p>
    <w:p w14:paraId="0D295CB2" w14:textId="77777777" w:rsidR="008E6530" w:rsidRPr="007C566F" w:rsidRDefault="008E6530" w:rsidP="003279CF">
      <w:pPr>
        <w:tabs>
          <w:tab w:val="left" w:pos="0"/>
        </w:tabs>
        <w:rPr>
          <w:rFonts w:ascii="Arial" w:hAnsi="Arial" w:cs="Arial"/>
          <w:iCs/>
        </w:rPr>
      </w:pPr>
    </w:p>
    <w:p w14:paraId="0D295CB3" w14:textId="77777777" w:rsidR="008E6530" w:rsidRPr="007C566F" w:rsidRDefault="007909D2" w:rsidP="008E6530">
      <w:pPr>
        <w:tabs>
          <w:tab w:val="left" w:pos="0"/>
          <w:tab w:val="left" w:pos="630"/>
        </w:tabs>
        <w:ind w:left="194"/>
        <w:rPr>
          <w:rFonts w:ascii="Arial" w:hAnsi="Arial" w:cs="Arial"/>
        </w:rPr>
      </w:pPr>
      <w:r w:rsidRPr="007C566F">
        <w:rPr>
          <w:rFonts w:ascii="Arial" w:hAnsi="Arial" w:cs="Arial"/>
          <w:lang w:val="en-GB"/>
        </w:rPr>
        <w:t>_____________________________________</w:t>
      </w:r>
    </w:p>
    <w:p w14:paraId="0D295CB4" w14:textId="77777777" w:rsidR="008E6530" w:rsidRPr="007C566F" w:rsidRDefault="007909D2" w:rsidP="003279CF">
      <w:pPr>
        <w:tabs>
          <w:tab w:val="left" w:pos="0"/>
          <w:tab w:val="left" w:pos="630"/>
        </w:tabs>
        <w:ind w:left="194"/>
        <w:rPr>
          <w:rFonts w:ascii="Arial" w:hAnsi="Arial" w:cs="Arial"/>
        </w:rPr>
      </w:pPr>
      <w:r w:rsidRPr="007C566F">
        <w:rPr>
          <w:rFonts w:ascii="Arial" w:hAnsi="Arial" w:cs="Arial"/>
          <w:lang w:val="en-GB"/>
        </w:rPr>
        <w:t>(position title, name, surname, signature)</w:t>
      </w:r>
    </w:p>
    <w:p w14:paraId="0D295CB5" w14:textId="77777777" w:rsidR="007545CB" w:rsidRPr="007545CB" w:rsidRDefault="007545CB" w:rsidP="007545CB">
      <w:pPr>
        <w:pStyle w:val="ListParagraph"/>
        <w:tabs>
          <w:tab w:val="left" w:pos="567"/>
          <w:tab w:val="left" w:pos="993"/>
        </w:tabs>
        <w:spacing w:after="60"/>
      </w:pPr>
    </w:p>
    <w:p w14:paraId="0D295CB8" w14:textId="77777777" w:rsidR="007545CB" w:rsidRPr="00AD7EDB" w:rsidRDefault="007545CB" w:rsidP="00AD7EDB">
      <w:pPr>
        <w:tabs>
          <w:tab w:val="left" w:pos="567"/>
          <w:tab w:val="left" w:pos="1134"/>
        </w:tabs>
        <w:spacing w:after="60"/>
        <w:ind w:left="360"/>
        <w:jc w:val="both"/>
      </w:pPr>
    </w:p>
    <w:sectPr w:rsidR="007545CB" w:rsidRPr="00AD7EDB" w:rsidSect="008A28B4">
      <w:headerReference w:type="even" r:id="rId13"/>
      <w:headerReference w:type="default" r:id="rId14"/>
      <w:footerReference w:type="even" r:id="rId15"/>
      <w:footerReference w:type="default" r:id="rId16"/>
      <w:headerReference w:type="first" r:id="rId17"/>
      <w:footerReference w:type="first" r:id="rId18"/>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00FBE" w14:textId="77777777" w:rsidR="001E0AE0" w:rsidRDefault="001E0AE0">
      <w:r>
        <w:separator/>
      </w:r>
    </w:p>
  </w:endnote>
  <w:endnote w:type="continuationSeparator" w:id="0">
    <w:p w14:paraId="3E4595B5" w14:textId="77777777" w:rsidR="001E0AE0" w:rsidRDefault="001E0AE0">
      <w:r>
        <w:continuationSeparator/>
      </w:r>
    </w:p>
  </w:endnote>
  <w:endnote w:type="continuationNotice" w:id="1">
    <w:p w14:paraId="5434028E" w14:textId="77777777" w:rsidR="001E0AE0" w:rsidRDefault="001E0A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BF" w14:textId="77777777" w:rsidR="00E0723B" w:rsidRDefault="00E072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C0" w14:textId="77777777" w:rsidR="00E0723B" w:rsidRDefault="00E072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C2" w14:textId="77777777" w:rsidR="00E0723B" w:rsidRDefault="00E072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D68A7" w14:textId="77777777" w:rsidR="001E0AE0" w:rsidRDefault="001E0AE0">
      <w:r>
        <w:separator/>
      </w:r>
    </w:p>
  </w:footnote>
  <w:footnote w:type="continuationSeparator" w:id="0">
    <w:p w14:paraId="5112EF78" w14:textId="77777777" w:rsidR="001E0AE0" w:rsidRDefault="001E0AE0">
      <w:r>
        <w:continuationSeparator/>
      </w:r>
    </w:p>
  </w:footnote>
  <w:footnote w:type="continuationNotice" w:id="1">
    <w:p w14:paraId="7C595AD4" w14:textId="77777777" w:rsidR="001E0AE0" w:rsidRDefault="001E0A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BD" w14:textId="77777777" w:rsidR="00E0723B" w:rsidRDefault="00E072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BE" w14:textId="77777777" w:rsidR="00E0723B" w:rsidRDefault="00E072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C1" w14:textId="77777777" w:rsidR="00E0723B" w:rsidRDefault="00E072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3EC26313"/>
    <w:multiLevelType w:val="multilevel"/>
    <w:tmpl w:val="8BF8454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BAA5A27"/>
    <w:multiLevelType w:val="hybridMultilevel"/>
    <w:tmpl w:val="AD784D8A"/>
    <w:lvl w:ilvl="0" w:tplc="C9E617B4">
      <w:start w:val="1"/>
      <w:numFmt w:val="decimal"/>
      <w:lvlText w:val="%1."/>
      <w:lvlJc w:val="left"/>
      <w:pPr>
        <w:ind w:left="720" w:hanging="360"/>
      </w:pPr>
      <w:rPr>
        <w:rFonts w:hint="default"/>
      </w:rPr>
    </w:lvl>
    <w:lvl w:ilvl="1" w:tplc="BF968832" w:tentative="1">
      <w:start w:val="1"/>
      <w:numFmt w:val="lowerLetter"/>
      <w:lvlText w:val="%2."/>
      <w:lvlJc w:val="left"/>
      <w:pPr>
        <w:ind w:left="1440" w:hanging="360"/>
      </w:pPr>
    </w:lvl>
    <w:lvl w:ilvl="2" w:tplc="85CC49D4" w:tentative="1">
      <w:start w:val="1"/>
      <w:numFmt w:val="lowerRoman"/>
      <w:lvlText w:val="%3."/>
      <w:lvlJc w:val="right"/>
      <w:pPr>
        <w:ind w:left="2160" w:hanging="180"/>
      </w:pPr>
    </w:lvl>
    <w:lvl w:ilvl="3" w:tplc="BB8688FE" w:tentative="1">
      <w:start w:val="1"/>
      <w:numFmt w:val="decimal"/>
      <w:lvlText w:val="%4."/>
      <w:lvlJc w:val="left"/>
      <w:pPr>
        <w:ind w:left="2880" w:hanging="360"/>
      </w:pPr>
    </w:lvl>
    <w:lvl w:ilvl="4" w:tplc="03BA3C1E" w:tentative="1">
      <w:start w:val="1"/>
      <w:numFmt w:val="lowerLetter"/>
      <w:lvlText w:val="%5."/>
      <w:lvlJc w:val="left"/>
      <w:pPr>
        <w:ind w:left="3600" w:hanging="360"/>
      </w:pPr>
    </w:lvl>
    <w:lvl w:ilvl="5" w:tplc="9572B816" w:tentative="1">
      <w:start w:val="1"/>
      <w:numFmt w:val="lowerRoman"/>
      <w:lvlText w:val="%6."/>
      <w:lvlJc w:val="right"/>
      <w:pPr>
        <w:ind w:left="4320" w:hanging="180"/>
      </w:pPr>
    </w:lvl>
    <w:lvl w:ilvl="6" w:tplc="BF9428D8" w:tentative="1">
      <w:start w:val="1"/>
      <w:numFmt w:val="decimal"/>
      <w:lvlText w:val="%7."/>
      <w:lvlJc w:val="left"/>
      <w:pPr>
        <w:ind w:left="5040" w:hanging="360"/>
      </w:pPr>
    </w:lvl>
    <w:lvl w:ilvl="7" w:tplc="5E22A8AC" w:tentative="1">
      <w:start w:val="1"/>
      <w:numFmt w:val="lowerLetter"/>
      <w:lvlText w:val="%8."/>
      <w:lvlJc w:val="left"/>
      <w:pPr>
        <w:ind w:left="5760" w:hanging="360"/>
      </w:pPr>
    </w:lvl>
    <w:lvl w:ilvl="8" w:tplc="3EEC5334" w:tentative="1">
      <w:start w:val="1"/>
      <w:numFmt w:val="lowerRoman"/>
      <w:lvlText w:val="%9."/>
      <w:lvlJc w:val="right"/>
      <w:pPr>
        <w:ind w:left="6480" w:hanging="180"/>
      </w:pPr>
    </w:lvl>
  </w:abstractNum>
  <w:abstractNum w:abstractNumId="3"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75E702B7"/>
    <w:multiLevelType w:val="hybridMultilevel"/>
    <w:tmpl w:val="6406D082"/>
    <w:lvl w:ilvl="0" w:tplc="3682820C">
      <w:numFmt w:val="bullet"/>
      <w:lvlText w:val="-"/>
      <w:lvlJc w:val="left"/>
      <w:pPr>
        <w:ind w:left="720" w:hanging="360"/>
      </w:pPr>
      <w:rPr>
        <w:rFonts w:ascii="Arial" w:eastAsia="Times New Roman" w:hAnsi="Arial" w:cs="Arial" w:hint="default"/>
        <w:color w:val="auto"/>
      </w:rPr>
    </w:lvl>
    <w:lvl w:ilvl="1" w:tplc="6A187AFC" w:tentative="1">
      <w:start w:val="1"/>
      <w:numFmt w:val="bullet"/>
      <w:lvlText w:val="o"/>
      <w:lvlJc w:val="left"/>
      <w:pPr>
        <w:ind w:left="1440" w:hanging="360"/>
      </w:pPr>
      <w:rPr>
        <w:rFonts w:ascii="Courier New" w:hAnsi="Courier New" w:cs="Courier New" w:hint="default"/>
      </w:rPr>
    </w:lvl>
    <w:lvl w:ilvl="2" w:tplc="B52E222C" w:tentative="1">
      <w:start w:val="1"/>
      <w:numFmt w:val="bullet"/>
      <w:lvlText w:val=""/>
      <w:lvlJc w:val="left"/>
      <w:pPr>
        <w:ind w:left="2160" w:hanging="360"/>
      </w:pPr>
      <w:rPr>
        <w:rFonts w:ascii="Wingdings" w:hAnsi="Wingdings" w:hint="default"/>
      </w:rPr>
    </w:lvl>
    <w:lvl w:ilvl="3" w:tplc="3DFAF706" w:tentative="1">
      <w:start w:val="1"/>
      <w:numFmt w:val="bullet"/>
      <w:lvlText w:val=""/>
      <w:lvlJc w:val="left"/>
      <w:pPr>
        <w:ind w:left="2880" w:hanging="360"/>
      </w:pPr>
      <w:rPr>
        <w:rFonts w:ascii="Symbol" w:hAnsi="Symbol" w:hint="default"/>
      </w:rPr>
    </w:lvl>
    <w:lvl w:ilvl="4" w:tplc="41189730" w:tentative="1">
      <w:start w:val="1"/>
      <w:numFmt w:val="bullet"/>
      <w:lvlText w:val="o"/>
      <w:lvlJc w:val="left"/>
      <w:pPr>
        <w:ind w:left="3600" w:hanging="360"/>
      </w:pPr>
      <w:rPr>
        <w:rFonts w:ascii="Courier New" w:hAnsi="Courier New" w:cs="Courier New" w:hint="default"/>
      </w:rPr>
    </w:lvl>
    <w:lvl w:ilvl="5" w:tplc="A2F65C3A" w:tentative="1">
      <w:start w:val="1"/>
      <w:numFmt w:val="bullet"/>
      <w:lvlText w:val=""/>
      <w:lvlJc w:val="left"/>
      <w:pPr>
        <w:ind w:left="4320" w:hanging="360"/>
      </w:pPr>
      <w:rPr>
        <w:rFonts w:ascii="Wingdings" w:hAnsi="Wingdings" w:hint="default"/>
      </w:rPr>
    </w:lvl>
    <w:lvl w:ilvl="6" w:tplc="7A743A4C" w:tentative="1">
      <w:start w:val="1"/>
      <w:numFmt w:val="bullet"/>
      <w:lvlText w:val=""/>
      <w:lvlJc w:val="left"/>
      <w:pPr>
        <w:ind w:left="5040" w:hanging="360"/>
      </w:pPr>
      <w:rPr>
        <w:rFonts w:ascii="Symbol" w:hAnsi="Symbol" w:hint="default"/>
      </w:rPr>
    </w:lvl>
    <w:lvl w:ilvl="7" w:tplc="EF6803D6" w:tentative="1">
      <w:start w:val="1"/>
      <w:numFmt w:val="bullet"/>
      <w:lvlText w:val="o"/>
      <w:lvlJc w:val="left"/>
      <w:pPr>
        <w:ind w:left="5760" w:hanging="360"/>
      </w:pPr>
      <w:rPr>
        <w:rFonts w:ascii="Courier New" w:hAnsi="Courier New" w:cs="Courier New" w:hint="default"/>
      </w:rPr>
    </w:lvl>
    <w:lvl w:ilvl="8" w:tplc="95E04D40" w:tentative="1">
      <w:start w:val="1"/>
      <w:numFmt w:val="bullet"/>
      <w:lvlText w:val=""/>
      <w:lvlJc w:val="left"/>
      <w:pPr>
        <w:ind w:left="6480" w:hanging="360"/>
      </w:pPr>
      <w:rPr>
        <w:rFonts w:ascii="Wingdings" w:hAnsi="Wingdings" w:hint="default"/>
      </w:rPr>
    </w:lvl>
  </w:abstractNum>
  <w:num w:numId="1" w16cid:durableId="1914853356">
    <w:abstractNumId w:val="1"/>
  </w:num>
  <w:num w:numId="2" w16cid:durableId="469129368">
    <w:abstractNumId w:val="4"/>
  </w:num>
  <w:num w:numId="3" w16cid:durableId="737942895">
    <w:abstractNumId w:val="0"/>
  </w:num>
  <w:num w:numId="4" w16cid:durableId="1327707346">
    <w:abstractNumId w:val="3"/>
  </w:num>
  <w:num w:numId="5" w16cid:durableId="139191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01A8E"/>
    <w:rsid w:val="00010988"/>
    <w:rsid w:val="00012F3D"/>
    <w:rsid w:val="00026F51"/>
    <w:rsid w:val="00027A0F"/>
    <w:rsid w:val="000518AB"/>
    <w:rsid w:val="00055DF4"/>
    <w:rsid w:val="00062C6F"/>
    <w:rsid w:val="00071660"/>
    <w:rsid w:val="00071A5E"/>
    <w:rsid w:val="00073670"/>
    <w:rsid w:val="00075813"/>
    <w:rsid w:val="0008460C"/>
    <w:rsid w:val="00087EDA"/>
    <w:rsid w:val="00093081"/>
    <w:rsid w:val="000A5E13"/>
    <w:rsid w:val="000B5290"/>
    <w:rsid w:val="000C4A43"/>
    <w:rsid w:val="000C5B75"/>
    <w:rsid w:val="000D4D2B"/>
    <w:rsid w:val="000D748C"/>
    <w:rsid w:val="000F13E8"/>
    <w:rsid w:val="000F18D6"/>
    <w:rsid w:val="00103281"/>
    <w:rsid w:val="001149DB"/>
    <w:rsid w:val="00114B48"/>
    <w:rsid w:val="00126989"/>
    <w:rsid w:val="00130531"/>
    <w:rsid w:val="00132D57"/>
    <w:rsid w:val="00143E48"/>
    <w:rsid w:val="00151846"/>
    <w:rsid w:val="00151CD0"/>
    <w:rsid w:val="00152A05"/>
    <w:rsid w:val="00156D94"/>
    <w:rsid w:val="00160E18"/>
    <w:rsid w:val="001635D4"/>
    <w:rsid w:val="0016481D"/>
    <w:rsid w:val="001653F3"/>
    <w:rsid w:val="001677D3"/>
    <w:rsid w:val="00170113"/>
    <w:rsid w:val="00192BE2"/>
    <w:rsid w:val="001A75D5"/>
    <w:rsid w:val="001C3305"/>
    <w:rsid w:val="001C35F5"/>
    <w:rsid w:val="001C3AF0"/>
    <w:rsid w:val="001C3FC9"/>
    <w:rsid w:val="001C740F"/>
    <w:rsid w:val="001D31B0"/>
    <w:rsid w:val="001D384D"/>
    <w:rsid w:val="001D4133"/>
    <w:rsid w:val="001E0AE0"/>
    <w:rsid w:val="001E3C97"/>
    <w:rsid w:val="001E40AD"/>
    <w:rsid w:val="001E4D88"/>
    <w:rsid w:val="00214B8F"/>
    <w:rsid w:val="0022703A"/>
    <w:rsid w:val="002337EE"/>
    <w:rsid w:val="00240151"/>
    <w:rsid w:val="00246CE5"/>
    <w:rsid w:val="00247577"/>
    <w:rsid w:val="0025615E"/>
    <w:rsid w:val="002709C7"/>
    <w:rsid w:val="00270CC6"/>
    <w:rsid w:val="00280333"/>
    <w:rsid w:val="002B13D9"/>
    <w:rsid w:val="002B2696"/>
    <w:rsid w:val="002B3BAB"/>
    <w:rsid w:val="002B3E93"/>
    <w:rsid w:val="002D14DA"/>
    <w:rsid w:val="002E37A0"/>
    <w:rsid w:val="002E4BAA"/>
    <w:rsid w:val="002E6613"/>
    <w:rsid w:val="002F4A09"/>
    <w:rsid w:val="0030026E"/>
    <w:rsid w:val="0030423E"/>
    <w:rsid w:val="00314E50"/>
    <w:rsid w:val="00316F25"/>
    <w:rsid w:val="003211E3"/>
    <w:rsid w:val="003279CF"/>
    <w:rsid w:val="00345A28"/>
    <w:rsid w:val="00350DDC"/>
    <w:rsid w:val="00357A06"/>
    <w:rsid w:val="003625E6"/>
    <w:rsid w:val="00362C94"/>
    <w:rsid w:val="00367646"/>
    <w:rsid w:val="00370376"/>
    <w:rsid w:val="00372A6A"/>
    <w:rsid w:val="00390FA7"/>
    <w:rsid w:val="0039511F"/>
    <w:rsid w:val="00395D04"/>
    <w:rsid w:val="003A086A"/>
    <w:rsid w:val="003B016B"/>
    <w:rsid w:val="003C6D60"/>
    <w:rsid w:val="003D0CD0"/>
    <w:rsid w:val="003D1B7A"/>
    <w:rsid w:val="003D248D"/>
    <w:rsid w:val="003D2690"/>
    <w:rsid w:val="003D7F81"/>
    <w:rsid w:val="003E792F"/>
    <w:rsid w:val="003F497C"/>
    <w:rsid w:val="00401641"/>
    <w:rsid w:val="004068B2"/>
    <w:rsid w:val="004109D7"/>
    <w:rsid w:val="004153BB"/>
    <w:rsid w:val="0041550E"/>
    <w:rsid w:val="00433B56"/>
    <w:rsid w:val="00437F98"/>
    <w:rsid w:val="00440544"/>
    <w:rsid w:val="00442B1D"/>
    <w:rsid w:val="00443DCD"/>
    <w:rsid w:val="0045552B"/>
    <w:rsid w:val="0045689A"/>
    <w:rsid w:val="00477EA6"/>
    <w:rsid w:val="00482E43"/>
    <w:rsid w:val="004850B0"/>
    <w:rsid w:val="004950FF"/>
    <w:rsid w:val="004A6FDD"/>
    <w:rsid w:val="004B4FCA"/>
    <w:rsid w:val="004B7797"/>
    <w:rsid w:val="004C170A"/>
    <w:rsid w:val="004C3D07"/>
    <w:rsid w:val="004C43A3"/>
    <w:rsid w:val="004E0DDC"/>
    <w:rsid w:val="004E69DA"/>
    <w:rsid w:val="004E6E84"/>
    <w:rsid w:val="004E7FDA"/>
    <w:rsid w:val="004F0C3C"/>
    <w:rsid w:val="004F10E1"/>
    <w:rsid w:val="004F2041"/>
    <w:rsid w:val="004F4174"/>
    <w:rsid w:val="00502EA8"/>
    <w:rsid w:val="00503231"/>
    <w:rsid w:val="0051139F"/>
    <w:rsid w:val="005139FA"/>
    <w:rsid w:val="00521319"/>
    <w:rsid w:val="00521430"/>
    <w:rsid w:val="00541395"/>
    <w:rsid w:val="005413B6"/>
    <w:rsid w:val="00545A21"/>
    <w:rsid w:val="00545C2F"/>
    <w:rsid w:val="00551FCE"/>
    <w:rsid w:val="00552B36"/>
    <w:rsid w:val="0055403F"/>
    <w:rsid w:val="005551FA"/>
    <w:rsid w:val="005557BC"/>
    <w:rsid w:val="00561406"/>
    <w:rsid w:val="005701DD"/>
    <w:rsid w:val="0057125E"/>
    <w:rsid w:val="00584195"/>
    <w:rsid w:val="005858C3"/>
    <w:rsid w:val="00590900"/>
    <w:rsid w:val="005914BB"/>
    <w:rsid w:val="00593D8F"/>
    <w:rsid w:val="00594A27"/>
    <w:rsid w:val="005A028C"/>
    <w:rsid w:val="005C7EC0"/>
    <w:rsid w:val="005D089B"/>
    <w:rsid w:val="005D5767"/>
    <w:rsid w:val="005D6F90"/>
    <w:rsid w:val="005D7A93"/>
    <w:rsid w:val="005E0FDA"/>
    <w:rsid w:val="005E1CB5"/>
    <w:rsid w:val="005E3EE7"/>
    <w:rsid w:val="005E49CD"/>
    <w:rsid w:val="005E69C0"/>
    <w:rsid w:val="005F5499"/>
    <w:rsid w:val="005F5AAC"/>
    <w:rsid w:val="006016CB"/>
    <w:rsid w:val="00606128"/>
    <w:rsid w:val="006131A3"/>
    <w:rsid w:val="00617883"/>
    <w:rsid w:val="00620DD4"/>
    <w:rsid w:val="00625102"/>
    <w:rsid w:val="006302F3"/>
    <w:rsid w:val="00641F80"/>
    <w:rsid w:val="0064382A"/>
    <w:rsid w:val="00653EE8"/>
    <w:rsid w:val="00654070"/>
    <w:rsid w:val="0068276E"/>
    <w:rsid w:val="00683499"/>
    <w:rsid w:val="00686CBB"/>
    <w:rsid w:val="00691A7B"/>
    <w:rsid w:val="00695C1D"/>
    <w:rsid w:val="006962A7"/>
    <w:rsid w:val="006A063F"/>
    <w:rsid w:val="006A4D8C"/>
    <w:rsid w:val="006B7395"/>
    <w:rsid w:val="006C24AB"/>
    <w:rsid w:val="006E292F"/>
    <w:rsid w:val="006E3D1A"/>
    <w:rsid w:val="006F20C0"/>
    <w:rsid w:val="0070190E"/>
    <w:rsid w:val="00701AB4"/>
    <w:rsid w:val="00704F60"/>
    <w:rsid w:val="00707944"/>
    <w:rsid w:val="00725751"/>
    <w:rsid w:val="00732C65"/>
    <w:rsid w:val="007429DC"/>
    <w:rsid w:val="00744BE0"/>
    <w:rsid w:val="007519D0"/>
    <w:rsid w:val="00753EF7"/>
    <w:rsid w:val="007545CB"/>
    <w:rsid w:val="00754D1E"/>
    <w:rsid w:val="00762A6D"/>
    <w:rsid w:val="007658FC"/>
    <w:rsid w:val="00766F01"/>
    <w:rsid w:val="007859DD"/>
    <w:rsid w:val="007909D2"/>
    <w:rsid w:val="00793762"/>
    <w:rsid w:val="0079432E"/>
    <w:rsid w:val="007C1306"/>
    <w:rsid w:val="007C3779"/>
    <w:rsid w:val="007C566F"/>
    <w:rsid w:val="007E66F7"/>
    <w:rsid w:val="008028FC"/>
    <w:rsid w:val="00803C4E"/>
    <w:rsid w:val="008070E6"/>
    <w:rsid w:val="00823AAE"/>
    <w:rsid w:val="00825428"/>
    <w:rsid w:val="0083479A"/>
    <w:rsid w:val="00846CE0"/>
    <w:rsid w:val="008531EE"/>
    <w:rsid w:val="0086161E"/>
    <w:rsid w:val="00865242"/>
    <w:rsid w:val="008745D9"/>
    <w:rsid w:val="00883E24"/>
    <w:rsid w:val="008844C3"/>
    <w:rsid w:val="008879DB"/>
    <w:rsid w:val="00895B4C"/>
    <w:rsid w:val="008A28B4"/>
    <w:rsid w:val="008B2122"/>
    <w:rsid w:val="008B3BC9"/>
    <w:rsid w:val="008C17ED"/>
    <w:rsid w:val="008C48C3"/>
    <w:rsid w:val="008C77B2"/>
    <w:rsid w:val="008D2D9F"/>
    <w:rsid w:val="008E2476"/>
    <w:rsid w:val="008E6530"/>
    <w:rsid w:val="008E74A9"/>
    <w:rsid w:val="008F150C"/>
    <w:rsid w:val="00902C19"/>
    <w:rsid w:val="0091040E"/>
    <w:rsid w:val="0091242F"/>
    <w:rsid w:val="00917675"/>
    <w:rsid w:val="0092173A"/>
    <w:rsid w:val="00927C05"/>
    <w:rsid w:val="0095657E"/>
    <w:rsid w:val="00963673"/>
    <w:rsid w:val="009709BD"/>
    <w:rsid w:val="00977ECC"/>
    <w:rsid w:val="00982B18"/>
    <w:rsid w:val="00982B2F"/>
    <w:rsid w:val="0098507D"/>
    <w:rsid w:val="00986FFF"/>
    <w:rsid w:val="00987A91"/>
    <w:rsid w:val="009935F4"/>
    <w:rsid w:val="009A27E3"/>
    <w:rsid w:val="009A3A6E"/>
    <w:rsid w:val="009A4A77"/>
    <w:rsid w:val="009A6345"/>
    <w:rsid w:val="009B1348"/>
    <w:rsid w:val="009B3383"/>
    <w:rsid w:val="009C1232"/>
    <w:rsid w:val="009D5C90"/>
    <w:rsid w:val="009F60E9"/>
    <w:rsid w:val="00A06A3E"/>
    <w:rsid w:val="00A152D8"/>
    <w:rsid w:val="00A153F5"/>
    <w:rsid w:val="00A20634"/>
    <w:rsid w:val="00A24A57"/>
    <w:rsid w:val="00A5689C"/>
    <w:rsid w:val="00A721F5"/>
    <w:rsid w:val="00A73A76"/>
    <w:rsid w:val="00A81533"/>
    <w:rsid w:val="00A81BBA"/>
    <w:rsid w:val="00A95947"/>
    <w:rsid w:val="00AA5964"/>
    <w:rsid w:val="00AA66D6"/>
    <w:rsid w:val="00AC3EF7"/>
    <w:rsid w:val="00AD7EDB"/>
    <w:rsid w:val="00AF575B"/>
    <w:rsid w:val="00B00118"/>
    <w:rsid w:val="00B0685C"/>
    <w:rsid w:val="00B1057C"/>
    <w:rsid w:val="00B107CD"/>
    <w:rsid w:val="00B221CA"/>
    <w:rsid w:val="00B24743"/>
    <w:rsid w:val="00B249F6"/>
    <w:rsid w:val="00B25DD2"/>
    <w:rsid w:val="00B32F00"/>
    <w:rsid w:val="00B3597E"/>
    <w:rsid w:val="00B53475"/>
    <w:rsid w:val="00B6017B"/>
    <w:rsid w:val="00B641ED"/>
    <w:rsid w:val="00B72CE0"/>
    <w:rsid w:val="00B81FC9"/>
    <w:rsid w:val="00B82C8A"/>
    <w:rsid w:val="00B8342C"/>
    <w:rsid w:val="00BB2D54"/>
    <w:rsid w:val="00BC1D18"/>
    <w:rsid w:val="00BC4FA4"/>
    <w:rsid w:val="00BD2D4A"/>
    <w:rsid w:val="00BE7047"/>
    <w:rsid w:val="00BF454D"/>
    <w:rsid w:val="00BF4EC4"/>
    <w:rsid w:val="00C00FC2"/>
    <w:rsid w:val="00C07D72"/>
    <w:rsid w:val="00C25258"/>
    <w:rsid w:val="00C445AD"/>
    <w:rsid w:val="00C4683B"/>
    <w:rsid w:val="00C50606"/>
    <w:rsid w:val="00C64B7F"/>
    <w:rsid w:val="00C66A8C"/>
    <w:rsid w:val="00C671AB"/>
    <w:rsid w:val="00C77F49"/>
    <w:rsid w:val="00C81B6A"/>
    <w:rsid w:val="00CA414C"/>
    <w:rsid w:val="00CB15A0"/>
    <w:rsid w:val="00CB4DCF"/>
    <w:rsid w:val="00CC7DEB"/>
    <w:rsid w:val="00CD22AC"/>
    <w:rsid w:val="00CE1D02"/>
    <w:rsid w:val="00D14785"/>
    <w:rsid w:val="00D14EF0"/>
    <w:rsid w:val="00D150A3"/>
    <w:rsid w:val="00D20FF0"/>
    <w:rsid w:val="00D215C0"/>
    <w:rsid w:val="00D23310"/>
    <w:rsid w:val="00D3453C"/>
    <w:rsid w:val="00D4104E"/>
    <w:rsid w:val="00D50FA8"/>
    <w:rsid w:val="00D567A3"/>
    <w:rsid w:val="00D83818"/>
    <w:rsid w:val="00D84B80"/>
    <w:rsid w:val="00D903DC"/>
    <w:rsid w:val="00D9585E"/>
    <w:rsid w:val="00D95B2D"/>
    <w:rsid w:val="00D96DEF"/>
    <w:rsid w:val="00DB3D3B"/>
    <w:rsid w:val="00DB4B35"/>
    <w:rsid w:val="00DC1C49"/>
    <w:rsid w:val="00DC29E0"/>
    <w:rsid w:val="00DC52BA"/>
    <w:rsid w:val="00DD1147"/>
    <w:rsid w:val="00DE233C"/>
    <w:rsid w:val="00DE3108"/>
    <w:rsid w:val="00E03806"/>
    <w:rsid w:val="00E0715F"/>
    <w:rsid w:val="00E0723B"/>
    <w:rsid w:val="00E12D78"/>
    <w:rsid w:val="00E14E58"/>
    <w:rsid w:val="00E17FB6"/>
    <w:rsid w:val="00E219F7"/>
    <w:rsid w:val="00E33C68"/>
    <w:rsid w:val="00E42343"/>
    <w:rsid w:val="00E46C47"/>
    <w:rsid w:val="00E527A7"/>
    <w:rsid w:val="00E628B6"/>
    <w:rsid w:val="00E70630"/>
    <w:rsid w:val="00E76BB3"/>
    <w:rsid w:val="00E87F11"/>
    <w:rsid w:val="00E9359E"/>
    <w:rsid w:val="00E94A1E"/>
    <w:rsid w:val="00EA04AF"/>
    <w:rsid w:val="00EA7C92"/>
    <w:rsid w:val="00EB062B"/>
    <w:rsid w:val="00EB47E4"/>
    <w:rsid w:val="00EC659E"/>
    <w:rsid w:val="00ED37B0"/>
    <w:rsid w:val="00ED71F1"/>
    <w:rsid w:val="00EF26C4"/>
    <w:rsid w:val="00F105F0"/>
    <w:rsid w:val="00F11A09"/>
    <w:rsid w:val="00F40714"/>
    <w:rsid w:val="00F610B4"/>
    <w:rsid w:val="00F67FD8"/>
    <w:rsid w:val="00F830C2"/>
    <w:rsid w:val="00F86995"/>
    <w:rsid w:val="00F90DCC"/>
    <w:rsid w:val="00F97ECB"/>
    <w:rsid w:val="00FA5880"/>
    <w:rsid w:val="00FA7209"/>
    <w:rsid w:val="00FA734F"/>
    <w:rsid w:val="00FB16E8"/>
    <w:rsid w:val="00FB45A6"/>
    <w:rsid w:val="00FC3E6A"/>
    <w:rsid w:val="00FC3FA5"/>
    <w:rsid w:val="00FC6308"/>
    <w:rsid w:val="00FD71ED"/>
    <w:rsid w:val="00FD76B3"/>
    <w:rsid w:val="00FE329C"/>
    <w:rsid w:val="00FF30D9"/>
    <w:rsid w:val="00FF3F29"/>
    <w:rsid w:val="00FF54E2"/>
    <w:rsid w:val="00FF70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95C22"/>
  <w15:chartTrackingRefBased/>
  <w15:docId w15:val="{F8C204B2-D6ED-41B6-8421-C5D05B10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aliases w:val="Buletai,Bullet 1,Bullet EY,ERP-List Paragraph,List Paragraph Red,List Paragraph1,List Paragraph11,List Paragraph111,List Paragraph2,List Paragraph21,List not in Table,Numbering,Paragraph,Use Case List Paragraph,lp1"/>
    <w:basedOn w:val="Normal"/>
    <w:link w:val="ListParagraphChar"/>
    <w:uiPriority w:val="34"/>
    <w:qFormat/>
    <w:rsid w:val="00247577"/>
    <w:pPr>
      <w:ind w:left="720"/>
      <w:contextualSpacing/>
    </w:pPr>
  </w:style>
  <w:style w:type="character" w:customStyle="1" w:styleId="ListParagraphChar">
    <w:name w:val="List Paragraph Char"/>
    <w:aliases w:val="Buletai Char,Bullet 1 Char,Bullet EY Char,ERP-List Paragraph Char,List Paragraph Red Char,List Paragraph1 Char,List Paragraph11 Char,List Paragraph111 Char,List Paragraph2 Char,List Paragraph21 Char,List not in Table Char,lp1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semiHidden/>
    <w:unhideWhenUsed/>
    <w:rsid w:val="000B5290"/>
  </w:style>
  <w:style w:type="character" w:customStyle="1" w:styleId="CommentTextChar">
    <w:name w:val="Comment Text Char"/>
    <w:basedOn w:val="DefaultParagraphFont"/>
    <w:link w:val="CommentText"/>
    <w:uiPriority w:val="99"/>
    <w:semiHidden/>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001A8E"/>
    <w:rPr>
      <w:color w:val="0000FF"/>
      <w:u w:val="single"/>
    </w:rPr>
  </w:style>
  <w:style w:type="paragraph" w:styleId="Footer">
    <w:name w:val="footer"/>
    <w:basedOn w:val="Normal"/>
    <w:link w:val="FooterChar"/>
    <w:uiPriority w:val="99"/>
    <w:unhideWhenUsed/>
    <w:rsid w:val="001A75D5"/>
    <w:pPr>
      <w:tabs>
        <w:tab w:val="center" w:pos="4819"/>
        <w:tab w:val="right" w:pos="9638"/>
      </w:tabs>
    </w:pPr>
  </w:style>
  <w:style w:type="character" w:customStyle="1" w:styleId="FooterChar">
    <w:name w:val="Footer Char"/>
    <w:basedOn w:val="DefaultParagraphFont"/>
    <w:link w:val="Footer"/>
    <w:uiPriority w:val="99"/>
    <w:rsid w:val="001A75D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59E959-EB40-4482-84F7-92806519D766}">
  <ds:schemaRefs>
    <ds:schemaRef ds:uri="http://schemas.microsoft.com/sharepoint/v3/contenttype/forms"/>
  </ds:schemaRefs>
</ds:datastoreItem>
</file>

<file path=customXml/itemProps2.xml><?xml version="1.0" encoding="utf-8"?>
<ds:datastoreItem xmlns:ds="http://schemas.openxmlformats.org/officeDocument/2006/customXml" ds:itemID="{F9DA293A-75CB-439B-BD82-9BD4EE7EA573}">
  <ds:schemaRefs>
    <ds:schemaRef ds:uri="http://schemas.microsoft.com/sharepoint/v3/contenttype/forms"/>
  </ds:schemaRefs>
</ds:datastoreItem>
</file>

<file path=customXml/itemProps3.xml><?xml version="1.0" encoding="utf-8"?>
<ds:datastoreItem xmlns:ds="http://schemas.openxmlformats.org/officeDocument/2006/customXml" ds:itemID="{B5E16FF9-66B2-4837-AA03-D85BA45ABC3B}">
  <ds:schemaRefs>
    <ds:schemaRef ds:uri="http://schemas.microsoft.com/office/2006/metadata/properties"/>
    <ds:schemaRef ds:uri="http://schemas.microsoft.com/office/infopath/2007/PartnerControls"/>
    <ds:schemaRef ds:uri="7d3ccfc8-0174-48be-b2c7-759d9617ea65"/>
  </ds:schemaRefs>
</ds:datastoreItem>
</file>

<file path=customXml/itemProps4.xml><?xml version="1.0" encoding="utf-8"?>
<ds:datastoreItem xmlns:ds="http://schemas.openxmlformats.org/officeDocument/2006/customXml" ds:itemID="{8DF4910E-8FB0-4D74-A294-4576B94517F5}"/>
</file>

<file path=customXml/itemProps5.xml><?xml version="1.0" encoding="utf-8"?>
<ds:datastoreItem xmlns:ds="http://schemas.openxmlformats.org/officeDocument/2006/customXml" ds:itemID="{8398F6F1-FFF2-472F-B2D4-29F0F6086A4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248</TotalTime>
  <Pages>4</Pages>
  <Words>7942</Words>
  <Characters>4527</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 Gloriam</dc:creator>
  <cp:lastModifiedBy>Živilė Kasparavičienė</cp:lastModifiedBy>
  <cp:revision>207</cp:revision>
  <dcterms:created xsi:type="dcterms:W3CDTF">2022-07-14T09:08:00Z</dcterms:created>
  <dcterms:modified xsi:type="dcterms:W3CDTF">2024-11-14T08:32:00Z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SIP_Label_190751af-2442-49a7-b7b9-9f0bcce858c9_ActionId">
    <vt:lpwstr>99cf0f76-39c3-41fa-940d-3ce04f4a8cd2</vt:lpwstr>
  </property>
  <property fmtid="{D5CDD505-2E9C-101B-9397-08002B2CF9AE}" pid="4" name="MSIP_Label_190751af-2442-49a7-b7b9-9f0bcce858c9_ContentBits">
    <vt:lpwstr>0</vt:lpwstr>
  </property>
  <property fmtid="{D5CDD505-2E9C-101B-9397-08002B2CF9AE}" pid="5" name="MSIP_Label_190751af-2442-49a7-b7b9-9f0bcce858c9_Enabled">
    <vt:lpwstr>true</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etDate">
    <vt:lpwstr>2022-04-06T05:30:55Z</vt:lpwstr>
  </property>
  <property fmtid="{D5CDD505-2E9C-101B-9397-08002B2CF9AE}" pid="9" name="MSIP_Label_190751af-2442-49a7-b7b9-9f0bcce858c9_SiteId">
    <vt:lpwstr>ea88e983-d65a-47b3-adb4-3e1c6d2110d2</vt:lpwstr>
  </property>
  <property fmtid="{D5CDD505-2E9C-101B-9397-08002B2CF9AE}" pid="10" name="MSIP_Label_320c693d-44b7-4e16-b3dd-4fcd87401cf5_ActionId">
    <vt:lpwstr>99cf0f76-39c3-41fa-940d-3ce04f4a8cd2</vt:lpwstr>
  </property>
  <property fmtid="{D5CDD505-2E9C-101B-9397-08002B2CF9AE}" pid="11" name="MSIP_Label_320c693d-44b7-4e16-b3dd-4fcd87401cf5_Application">
    <vt:lpwstr>Microsoft Azure Information Protection</vt:lpwstr>
  </property>
  <property fmtid="{D5CDD505-2E9C-101B-9397-08002B2CF9AE}" pid="12" name="MSIP_Label_320c693d-44b7-4e16-b3dd-4fcd87401cf5_Enabled">
    <vt:lpwstr>True</vt:lpwstr>
  </property>
  <property fmtid="{D5CDD505-2E9C-101B-9397-08002B2CF9AE}" pid="13" name="MSIP_Label_320c693d-44b7-4e16-b3dd-4fcd87401cf5_Extended_MSFT_Method">
    <vt:lpwstr>Manual</vt:lpwstr>
  </property>
  <property fmtid="{D5CDD505-2E9C-101B-9397-08002B2CF9AE}" pid="14" name="MSIP_Label_320c693d-44b7-4e16-b3dd-4fcd87401cf5_Name">
    <vt:lpwstr>Viešo naudojimo</vt:lpwstr>
  </property>
  <property fmtid="{D5CDD505-2E9C-101B-9397-08002B2CF9AE}" pid="15" name="MSIP_Label_320c693d-44b7-4e16-b3dd-4fcd87401cf5_Owner">
    <vt:lpwstr>Zivile.Kasparaviciene@le.lt</vt:lpwstr>
  </property>
  <property fmtid="{D5CDD505-2E9C-101B-9397-08002B2CF9AE}" pid="16" name="MSIP_Label_320c693d-44b7-4e16-b3dd-4fcd87401cf5_SetDate">
    <vt:lpwstr>2019-06-11T07:30:29.5463340Z</vt:lpwstr>
  </property>
  <property fmtid="{D5CDD505-2E9C-101B-9397-08002B2CF9AE}" pid="17" name="MSIP_Label_320c693d-44b7-4e16-b3dd-4fcd87401cf5_SiteId">
    <vt:lpwstr>ea88e983-d65a-47b3-adb4-3e1c6d2110d2</vt:lpwstr>
  </property>
  <property fmtid="{D5CDD505-2E9C-101B-9397-08002B2CF9AE}" pid="18" name="Paslaugų sutartis Versija">
    <vt:lpwstr>3 (20210319)</vt:lpwstr>
  </property>
  <property fmtid="{D5CDD505-2E9C-101B-9397-08002B2CF9AE}" pid="19" name="Prekių sutartis Versija">
    <vt:lpwstr>3 (20210319)</vt:lpwstr>
  </property>
  <property fmtid="{D5CDD505-2E9C-101B-9397-08002B2CF9AE}" pid="20" name="_dlc_DocIdItemGuid">
    <vt:lpwstr>ea50fb79-b1a8-4df8-b6e9-04cc26a4263b</vt:lpwstr>
  </property>
  <property fmtid="{D5CDD505-2E9C-101B-9397-08002B2CF9AE}" pid="21" name="_dlc_DocIdUrl">
    <vt:lpwstr>http://vac.corp.rst.lt/pirkimuvv/_layouts/15/DocIdRedir.aspx?ID=4Z6MPDUXFVQC-182933781-16, 4Z6MPDUXFVQC-182933781-16</vt:lpwstr>
  </property>
  <property fmtid="{D5CDD505-2E9C-101B-9397-08002B2CF9AE}" pid="22" name="_dlc_DocId">
    <vt:lpwstr>4Z6MPDUXFVQC-182933781-16</vt:lpwstr>
  </property>
</Properties>
</file>